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F1B1" w14:textId="1E063D22" w:rsidR="00DE07FD" w:rsidRPr="00885776" w:rsidRDefault="00F3505C" w:rsidP="00F651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5776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แบบฟอร์มรายงานความก้าวหน้าการดำเนินงาน</w:t>
      </w:r>
      <w:r w:rsidRPr="008857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ตามหัวข้อยุทธศาสตร์ </w:t>
      </w:r>
      <w:r w:rsidRPr="00885776">
        <w:rPr>
          <w:rFonts w:ascii="TH SarabunPSK" w:hAnsi="TH SarabunPSK" w:cs="TH SarabunPSK"/>
          <w:b/>
          <w:bCs/>
          <w:sz w:val="36"/>
          <w:szCs w:val="36"/>
        </w:rPr>
        <w:t>(Agenda)</w:t>
      </w:r>
      <w:r w:rsidRPr="0088577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2F1F05" w:rsidRPr="00885776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</w:t>
      </w:r>
      <w:r w:rsidRPr="0088577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แผนพัฒนาการศึกษามหาวิทยาลัยเชียงใหม่ ระยะที่ </w:t>
      </w:r>
      <w:r w:rsidRPr="00885776">
        <w:rPr>
          <w:rFonts w:ascii="TH SarabunPSK" w:hAnsi="TH SarabunPSK" w:cs="TH SarabunPSK"/>
          <w:b/>
          <w:bCs/>
          <w:sz w:val="36"/>
          <w:szCs w:val="36"/>
        </w:rPr>
        <w:t>13 (</w:t>
      </w:r>
      <w:r w:rsidRPr="00885776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885776">
        <w:rPr>
          <w:rFonts w:ascii="TH SarabunPSK" w:hAnsi="TH SarabunPSK" w:cs="TH SarabunPSK"/>
          <w:b/>
          <w:bCs/>
          <w:sz w:val="36"/>
          <w:szCs w:val="36"/>
        </w:rPr>
        <w:t>2566 – 2570)</w:t>
      </w:r>
    </w:p>
    <w:p w14:paraId="364E737B" w14:textId="59D2A779" w:rsidR="00F3505C" w:rsidRDefault="00DE07FD" w:rsidP="00F651C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F6360">
        <w:rPr>
          <w:rFonts w:ascii="TH SarabunPSK" w:hAnsi="TH SarabunPSK" w:cs="TH SarabunPSK"/>
          <w:b/>
          <w:bCs/>
          <w:sz w:val="32"/>
          <w:szCs w:val="32"/>
        </w:rPr>
        <w:t xml:space="preserve">Agenda </w:t>
      </w:r>
      <w:proofErr w:type="gramStart"/>
      <w:r w:rsidRPr="005F6360">
        <w:rPr>
          <w:rFonts w:ascii="TH SarabunPSK" w:hAnsi="TH SarabunPSK" w:cs="TH SarabunPSK"/>
          <w:b/>
          <w:bCs/>
          <w:sz w:val="32"/>
          <w:szCs w:val="32"/>
        </w:rPr>
        <w:t>X :</w:t>
      </w:r>
      <w:proofErr w:type="gramEnd"/>
      <w:r w:rsidRPr="005F6360">
        <w:rPr>
          <w:rFonts w:ascii="TH SarabunPSK" w:hAnsi="TH SarabunPSK" w:cs="TH SarabunPSK"/>
          <w:b/>
          <w:bCs/>
          <w:sz w:val="32"/>
          <w:szCs w:val="32"/>
        </w:rPr>
        <w:t xml:space="preserve"> …………</w:t>
      </w:r>
      <w:r w:rsidR="00165FEF" w:rsidRPr="005F636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828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 </w:t>
      </w:r>
      <w:r w:rsidR="00482835">
        <w:rPr>
          <w:rFonts w:ascii="TH SarabunPSK" w:hAnsi="TH SarabunPSK" w:cs="TH SarabunPSK"/>
          <w:b/>
          <w:bCs/>
          <w:sz w:val="32"/>
          <w:szCs w:val="32"/>
        </w:rPr>
        <w:t>……/2567 (</w:t>
      </w:r>
      <w:r w:rsidR="00482835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F74D3F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F74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 </w:t>
      </w:r>
      <w:r w:rsidR="00F74D3F">
        <w:rPr>
          <w:rFonts w:ascii="TH SarabunPSK" w:hAnsi="TH SarabunPSK" w:cs="TH SarabunPSK"/>
          <w:b/>
          <w:bCs/>
          <w:sz w:val="32"/>
          <w:szCs w:val="32"/>
        </w:rPr>
        <w:t>…………..)</w:t>
      </w:r>
      <w:r w:rsidR="00165FEF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br/>
      </w:r>
      <w:r w:rsidR="00F3505C" w:rsidRPr="00402AF3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38D2B64A" w14:textId="77777777" w:rsidR="00C828D0" w:rsidRPr="00E8430D" w:rsidRDefault="00DE07FD" w:rsidP="00C828D0">
      <w:pPr>
        <w:pStyle w:val="ListParagraph"/>
        <w:numPr>
          <w:ilvl w:val="0"/>
          <w:numId w:val="2"/>
        </w:numPr>
        <w:spacing w:line="240" w:lineRule="auto"/>
        <w:ind w:left="-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84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วันที่รายงาน </w:t>
      </w:r>
      <w:r w:rsidRPr="00E8430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5019916E" w14:textId="77777777" w:rsidR="00C828D0" w:rsidRPr="00E8430D" w:rsidRDefault="00CA2DD7" w:rsidP="00C828D0">
      <w:pPr>
        <w:pStyle w:val="ListParagraph"/>
        <w:numPr>
          <w:ilvl w:val="0"/>
          <w:numId w:val="2"/>
        </w:numPr>
        <w:spacing w:line="240" w:lineRule="auto"/>
        <w:ind w:left="-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84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Pr="00E8430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0D96C217" w14:textId="7C724772" w:rsidR="007B1C40" w:rsidRPr="00E8430D" w:rsidRDefault="004014FF" w:rsidP="00C828D0">
      <w:pPr>
        <w:pStyle w:val="ListParagraph"/>
        <w:numPr>
          <w:ilvl w:val="0"/>
          <w:numId w:val="2"/>
        </w:numPr>
        <w:spacing w:line="240" w:lineRule="auto"/>
        <w:ind w:left="-142" w:hanging="284"/>
        <w:rPr>
          <w:rFonts w:ascii="TH SarabunPSK" w:hAnsi="TH SarabunPSK" w:cs="TH SarabunPSK"/>
          <w:b/>
          <w:bCs/>
          <w:sz w:val="28"/>
        </w:rPr>
      </w:pPr>
      <w:r w:rsidRPr="00E84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ขอบเขตการดำเนินงาน </w:t>
      </w:r>
      <w:r w:rsidR="007F6510" w:rsidRPr="00E843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7F6510" w:rsidRPr="00C828D0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C5751C1" w14:textId="77777777" w:rsidR="00E8430D" w:rsidRPr="00E8430D" w:rsidRDefault="00E8430D" w:rsidP="00E8430D">
      <w:pPr>
        <w:pStyle w:val="ListParagraph"/>
        <w:spacing w:line="240" w:lineRule="auto"/>
        <w:ind w:left="-142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419"/>
        <w:gridCol w:w="2409"/>
        <w:gridCol w:w="2835"/>
        <w:gridCol w:w="2835"/>
      </w:tblGrid>
      <w:tr w:rsidR="00902413" w:rsidRPr="00760213" w14:paraId="4AAE9C35" w14:textId="77777777" w:rsidTr="00C04F44">
        <w:tc>
          <w:tcPr>
            <w:tcW w:w="1419" w:type="dxa"/>
            <w:tcBorders>
              <w:bottom w:val="single" w:sz="4" w:space="0" w:color="auto"/>
            </w:tcBorders>
            <w:shd w:val="clear" w:color="auto" w:fill="CCCCFF"/>
          </w:tcPr>
          <w:p w14:paraId="678DAEAC" w14:textId="195F5645" w:rsidR="00902413" w:rsidRPr="00760213" w:rsidRDefault="00902413" w:rsidP="004014F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213">
              <w:rPr>
                <w:rFonts w:ascii="TH SarabunPSK" w:hAnsi="TH SarabunPSK" w:cs="TH SarabunPSK"/>
                <w:b/>
                <w:bCs/>
                <w:sz w:val="28"/>
              </w:rPr>
              <w:t>SO-Flagship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CCCFF"/>
          </w:tcPr>
          <w:p w14:paraId="384BEB32" w14:textId="77777777" w:rsidR="003C35EC" w:rsidRDefault="00902413" w:rsidP="004014F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21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โครงการสำคัญ </w:t>
            </w:r>
          </w:p>
          <w:p w14:paraId="4172FDE3" w14:textId="4AD068A9" w:rsidR="00902413" w:rsidRPr="00760213" w:rsidRDefault="00902413" w:rsidP="004014F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213">
              <w:rPr>
                <w:rFonts w:ascii="TH SarabunPSK" w:hAnsi="TH SarabunPSK" w:cs="TH SarabunPSK"/>
                <w:b/>
                <w:bCs/>
                <w:sz w:val="28"/>
              </w:rPr>
              <w:t>(Key Project)</w:t>
            </w:r>
          </w:p>
        </w:tc>
        <w:tc>
          <w:tcPr>
            <w:tcW w:w="2835" w:type="dxa"/>
            <w:shd w:val="clear" w:color="auto" w:fill="CCCCFF"/>
          </w:tcPr>
          <w:p w14:paraId="7382BB8A" w14:textId="691C70D9" w:rsidR="00902413" w:rsidRPr="00760213" w:rsidRDefault="003C35EC" w:rsidP="004014F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ผลลัพธ์สำคัญ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902413" w:rsidRPr="00760213">
              <w:rPr>
                <w:rFonts w:ascii="TH SarabunPSK" w:hAnsi="TH SarabunPSK" w:cs="TH SarabunPSK"/>
                <w:b/>
                <w:bCs/>
                <w:sz w:val="28"/>
              </w:rPr>
              <w:t>Key Result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KR)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902413" w:rsidRPr="0076021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ที่เกี่ยวข้อง</w:t>
            </w:r>
          </w:p>
        </w:tc>
        <w:tc>
          <w:tcPr>
            <w:tcW w:w="2835" w:type="dxa"/>
            <w:shd w:val="clear" w:color="auto" w:fill="CCCCFF"/>
          </w:tcPr>
          <w:p w14:paraId="4B235952" w14:textId="77777777" w:rsidR="00902413" w:rsidRPr="00760213" w:rsidRDefault="00902413" w:rsidP="00AA3B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21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</w:t>
            </w:r>
          </w:p>
          <w:p w14:paraId="2CAAAE5C" w14:textId="57EC0C1D" w:rsidR="00902413" w:rsidRPr="00760213" w:rsidRDefault="00902413" w:rsidP="00AA3B1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0213">
              <w:rPr>
                <w:rFonts w:ascii="TH SarabunPSK" w:hAnsi="TH SarabunPSK" w:cs="TH SarabunPSK"/>
                <w:b/>
                <w:bCs/>
                <w:sz w:val="28"/>
              </w:rPr>
              <w:t xml:space="preserve">(SODU, </w:t>
            </w:r>
            <w:r w:rsidRPr="003F491D">
              <w:rPr>
                <w:rFonts w:ascii="TH SarabunPSK" w:hAnsi="TH SarabunPSK" w:cs="TH SarabunPSK"/>
                <w:b/>
                <w:bCs/>
                <w:sz w:val="28"/>
              </w:rPr>
              <w:t>Function Unit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3F491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60213">
              <w:rPr>
                <w:rFonts w:ascii="TH SarabunPSK" w:hAnsi="TH SarabunPSK" w:cs="TH SarabunPSK"/>
                <w:b/>
                <w:bCs/>
                <w:sz w:val="28"/>
              </w:rPr>
              <w:t>Working group,)</w:t>
            </w:r>
          </w:p>
        </w:tc>
      </w:tr>
      <w:tr w:rsidR="00902413" w:rsidRPr="00760213" w14:paraId="70D68290" w14:textId="77777777" w:rsidTr="00E8430D">
        <w:tc>
          <w:tcPr>
            <w:tcW w:w="1419" w:type="dxa"/>
            <w:tcBorders>
              <w:bottom w:val="nil"/>
            </w:tcBorders>
          </w:tcPr>
          <w:p w14:paraId="6D55F80F" w14:textId="1B2F2C75" w:rsidR="00902413" w:rsidRPr="00353770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SO1-FS1: CMU BCG Valley</w:t>
            </w:r>
          </w:p>
        </w:tc>
        <w:tc>
          <w:tcPr>
            <w:tcW w:w="2409" w:type="dxa"/>
            <w:tcBorders>
              <w:bottom w:val="nil"/>
            </w:tcBorders>
          </w:tcPr>
          <w:p w14:paraId="161A3A0F" w14:textId="12A70909" w:rsidR="00902413" w:rsidRPr="00353770" w:rsidRDefault="00902413" w:rsidP="004014FF">
            <w:pPr>
              <w:pStyle w:val="ListParagraph"/>
              <w:ind w:left="0"/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KP1: </w:t>
            </w: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สร้างนวัตกรรมเกษตรชีวภาพอัจฉริยะ (</w:t>
            </w: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Innovative Smart Bio-Agriculture)</w:t>
            </w:r>
          </w:p>
        </w:tc>
        <w:tc>
          <w:tcPr>
            <w:tcW w:w="2835" w:type="dxa"/>
          </w:tcPr>
          <w:p w14:paraId="0732066D" w14:textId="07C03C43" w:rsidR="00902413" w:rsidRPr="00353770" w:rsidRDefault="00902413" w:rsidP="00AA3B13">
            <w:pPr>
              <w:pStyle w:val="ListParagraph"/>
              <w:ind w:left="0"/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proofErr w:type="gramStart"/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KR :</w:t>
            </w:r>
            <w:proofErr w:type="gramEnd"/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 </w:t>
            </w: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โครงการภายใต้กลยุทธ์ มช. ตอบโจทย์ยุทธศาสตร์ประเทศ</w:t>
            </w:r>
          </w:p>
        </w:tc>
        <w:tc>
          <w:tcPr>
            <w:tcW w:w="2835" w:type="dxa"/>
          </w:tcPr>
          <w:p w14:paraId="5510A9C5" w14:textId="50413367" w:rsidR="00902413" w:rsidRPr="00353770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</w:pP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ศูนย์นวัตกรรมอาหารและบรรจุภัณฑ์ (</w:t>
            </w: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FIN)</w:t>
            </w:r>
          </w:p>
        </w:tc>
      </w:tr>
      <w:tr w:rsidR="00902413" w:rsidRPr="00760213" w14:paraId="38FAC772" w14:textId="77777777" w:rsidTr="00E8430D">
        <w:tc>
          <w:tcPr>
            <w:tcW w:w="1419" w:type="dxa"/>
            <w:tcBorders>
              <w:top w:val="nil"/>
            </w:tcBorders>
          </w:tcPr>
          <w:p w14:paraId="6CE478CA" w14:textId="77777777" w:rsidR="00902413" w:rsidRPr="00353770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3FACAA2" w14:textId="77777777" w:rsidR="00902413" w:rsidRPr="00353770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</w:p>
        </w:tc>
        <w:tc>
          <w:tcPr>
            <w:tcW w:w="2835" w:type="dxa"/>
          </w:tcPr>
          <w:p w14:paraId="173C616D" w14:textId="3D712668" w:rsidR="00902413" w:rsidRPr="00353770" w:rsidRDefault="00902413" w:rsidP="00AA3B13">
            <w:pPr>
              <w:pStyle w:val="ListParagraph"/>
              <w:ind w:left="0"/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proofErr w:type="gramStart"/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KR :</w:t>
            </w:r>
            <w:proofErr w:type="gramEnd"/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 </w:t>
            </w: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 xml:space="preserve">สมาชิกในระบบ </w:t>
            </w: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CMU BCG (Engagement Members)</w:t>
            </w:r>
          </w:p>
        </w:tc>
        <w:tc>
          <w:tcPr>
            <w:tcW w:w="2835" w:type="dxa"/>
          </w:tcPr>
          <w:p w14:paraId="75C32F64" w14:textId="693DCE45" w:rsidR="00902413" w:rsidRPr="00353770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ศูนย์นวัตกรรมอาหารและบรรจุภัณฑ์ (</w:t>
            </w:r>
            <w:r w:rsidRPr="00353770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FIN)</w:t>
            </w:r>
          </w:p>
        </w:tc>
      </w:tr>
      <w:tr w:rsidR="00902413" w:rsidRPr="00760213" w14:paraId="2D966F5E" w14:textId="77777777" w:rsidTr="00E8430D">
        <w:tc>
          <w:tcPr>
            <w:tcW w:w="1419" w:type="dxa"/>
          </w:tcPr>
          <w:p w14:paraId="27AB7200" w14:textId="77777777" w:rsidR="00902413" w:rsidRPr="00760213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09" w:type="dxa"/>
          </w:tcPr>
          <w:p w14:paraId="77412E2F" w14:textId="77777777" w:rsidR="00902413" w:rsidRPr="00760213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835" w:type="dxa"/>
          </w:tcPr>
          <w:p w14:paraId="1A95A628" w14:textId="77777777" w:rsidR="00902413" w:rsidRPr="00760213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835" w:type="dxa"/>
          </w:tcPr>
          <w:p w14:paraId="6C84DC11" w14:textId="77777777" w:rsidR="00902413" w:rsidRPr="00760213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902413" w:rsidRPr="00760213" w14:paraId="1295D877" w14:textId="77777777" w:rsidTr="00E8430D">
        <w:tc>
          <w:tcPr>
            <w:tcW w:w="1419" w:type="dxa"/>
          </w:tcPr>
          <w:p w14:paraId="5C205E96" w14:textId="77777777" w:rsidR="00902413" w:rsidRPr="00760213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409" w:type="dxa"/>
          </w:tcPr>
          <w:p w14:paraId="60D97AE4" w14:textId="77777777" w:rsidR="00902413" w:rsidRPr="00760213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835" w:type="dxa"/>
          </w:tcPr>
          <w:p w14:paraId="124C6F9F" w14:textId="77777777" w:rsidR="00902413" w:rsidRPr="00760213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2835" w:type="dxa"/>
          </w:tcPr>
          <w:p w14:paraId="01ED95BB" w14:textId="77777777" w:rsidR="00902413" w:rsidRPr="00760213" w:rsidRDefault="00902413" w:rsidP="004014FF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460AC904" w14:textId="77777777" w:rsidR="004014FF" w:rsidRPr="00760213" w:rsidRDefault="004014FF" w:rsidP="00F651C7">
      <w:pPr>
        <w:pStyle w:val="ListParagraph"/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BD86C9F" w14:textId="77777777" w:rsidR="00CA2DD7" w:rsidRPr="00760213" w:rsidRDefault="00CA2DD7" w:rsidP="0044642B">
      <w:pPr>
        <w:pStyle w:val="ListParagraph"/>
        <w:ind w:left="1080"/>
        <w:rPr>
          <w:rFonts w:ascii="TH SarabunPSK" w:hAnsi="TH SarabunPSK" w:cs="TH SarabunPSK"/>
          <w:color w:val="0000CC"/>
          <w:sz w:val="28"/>
        </w:rPr>
      </w:pPr>
    </w:p>
    <w:p w14:paraId="59D15303" w14:textId="77777777" w:rsidR="006A1457" w:rsidRPr="00760213" w:rsidRDefault="006A1457" w:rsidP="0044642B">
      <w:pPr>
        <w:pStyle w:val="ListParagraph"/>
        <w:ind w:left="1080"/>
        <w:rPr>
          <w:rFonts w:ascii="TH SarabunPSK" w:hAnsi="TH SarabunPSK" w:cs="TH SarabunPSK"/>
          <w:color w:val="0000CC"/>
          <w:sz w:val="28"/>
        </w:rPr>
      </w:pPr>
    </w:p>
    <w:p w14:paraId="6472BFB2" w14:textId="77777777" w:rsidR="006A1457" w:rsidRPr="00760213" w:rsidRDefault="006A1457" w:rsidP="0044642B">
      <w:pPr>
        <w:pStyle w:val="ListParagraph"/>
        <w:ind w:left="1080"/>
        <w:rPr>
          <w:rFonts w:ascii="TH SarabunPSK" w:hAnsi="TH SarabunPSK" w:cs="TH SarabunPSK"/>
          <w:color w:val="0000CC"/>
          <w:sz w:val="28"/>
        </w:rPr>
      </w:pPr>
    </w:p>
    <w:p w14:paraId="6E9CF2F6" w14:textId="77777777" w:rsidR="006A1457" w:rsidRPr="00760213" w:rsidRDefault="006A1457" w:rsidP="0044642B">
      <w:pPr>
        <w:pStyle w:val="ListParagraph"/>
        <w:ind w:left="1080"/>
        <w:rPr>
          <w:rFonts w:ascii="TH SarabunPSK" w:hAnsi="TH SarabunPSK" w:cs="TH SarabunPSK"/>
          <w:color w:val="0000CC"/>
          <w:sz w:val="28"/>
        </w:rPr>
      </w:pPr>
    </w:p>
    <w:p w14:paraId="268519B9" w14:textId="77777777" w:rsidR="006A1457" w:rsidRPr="00760213" w:rsidRDefault="006A1457" w:rsidP="0044642B">
      <w:pPr>
        <w:pStyle w:val="ListParagraph"/>
        <w:ind w:left="1080"/>
        <w:rPr>
          <w:rFonts w:ascii="TH SarabunPSK" w:hAnsi="TH SarabunPSK" w:cs="TH SarabunPSK"/>
          <w:color w:val="0000CC"/>
          <w:sz w:val="28"/>
        </w:rPr>
      </w:pPr>
    </w:p>
    <w:p w14:paraId="23F8EF8C" w14:textId="77777777" w:rsidR="006A1457" w:rsidRPr="00760213" w:rsidRDefault="006A1457" w:rsidP="0044642B">
      <w:pPr>
        <w:pStyle w:val="ListParagraph"/>
        <w:ind w:left="1080"/>
        <w:rPr>
          <w:rFonts w:ascii="TH SarabunPSK" w:hAnsi="TH SarabunPSK" w:cs="TH SarabunPSK"/>
          <w:color w:val="0000CC"/>
          <w:sz w:val="28"/>
        </w:rPr>
      </w:pPr>
    </w:p>
    <w:p w14:paraId="68267325" w14:textId="2B4C00B4" w:rsidR="006A1457" w:rsidRPr="00760213" w:rsidRDefault="00F651C7">
      <w:pPr>
        <w:rPr>
          <w:rFonts w:ascii="TH SarabunPSK" w:hAnsi="TH SarabunPSK" w:cs="TH SarabunPSK"/>
          <w:color w:val="0000CC"/>
          <w:sz w:val="28"/>
        </w:rPr>
      </w:pPr>
      <w:r w:rsidRPr="00760213">
        <w:rPr>
          <w:rFonts w:ascii="TH SarabunPSK" w:hAnsi="TH SarabunPSK" w:cs="TH SarabunPSK"/>
          <w:color w:val="0000CC"/>
          <w:sz w:val="28"/>
          <w:cs/>
        </w:rPr>
        <w:br w:type="page"/>
      </w:r>
    </w:p>
    <w:p w14:paraId="65132FFF" w14:textId="13EB9C41" w:rsidR="0044642B" w:rsidRPr="00E8430D" w:rsidRDefault="0044642B" w:rsidP="00F651C7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3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5BB4AB17" w14:textId="320BF741" w:rsidR="005735C7" w:rsidRPr="00E8430D" w:rsidRDefault="0097291F" w:rsidP="00F651C7">
      <w:pPr>
        <w:pStyle w:val="ListParagraph"/>
        <w:numPr>
          <w:ilvl w:val="1"/>
          <w:numId w:val="2"/>
        </w:numPr>
        <w:spacing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E8430D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44642B" w:rsidRPr="00E84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 </w:t>
      </w:r>
      <w:r w:rsidR="0044642B" w:rsidRPr="00E8430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4642B" w:rsidRPr="00E8430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44642B" w:rsidRPr="00E8430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4642B" w:rsidRPr="00E8430D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44642B" w:rsidRPr="00E8430D">
        <w:rPr>
          <w:rFonts w:ascii="TH SarabunPSK" w:hAnsi="TH SarabunPSK" w:cs="TH SarabunPSK"/>
          <w:b/>
          <w:bCs/>
          <w:sz w:val="32"/>
          <w:szCs w:val="32"/>
        </w:rPr>
        <w:t xml:space="preserve">2566 – 2570) </w:t>
      </w:r>
    </w:p>
    <w:p w14:paraId="77E79B12" w14:textId="0C9F7289" w:rsidR="005735C7" w:rsidRPr="00E8430D" w:rsidRDefault="00CA2DD7" w:rsidP="00F651C7">
      <w:pPr>
        <w:pStyle w:val="ListParagraph"/>
        <w:numPr>
          <w:ilvl w:val="2"/>
          <w:numId w:val="2"/>
        </w:numPr>
        <w:spacing w:line="240" w:lineRule="auto"/>
        <w:ind w:left="1418" w:hanging="567"/>
        <w:rPr>
          <w:rFonts w:ascii="TH SarabunPSK" w:hAnsi="TH SarabunPSK" w:cs="TH SarabunPSK"/>
          <w:color w:val="0000CC"/>
          <w:sz w:val="32"/>
          <w:szCs w:val="32"/>
        </w:rPr>
      </w:pPr>
      <w:r w:rsidRPr="00E8430D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="005735C7" w:rsidRPr="00E8430D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22A2728C" w14:textId="79CEAA9D" w:rsidR="00800FB0" w:rsidRPr="005C3293" w:rsidRDefault="001F7F1B" w:rsidP="00F651C7">
      <w:pPr>
        <w:pStyle w:val="ListParagraph"/>
        <w:numPr>
          <w:ilvl w:val="0"/>
          <w:numId w:val="4"/>
        </w:numPr>
        <w:spacing w:line="240" w:lineRule="auto"/>
        <w:rPr>
          <w:rFonts w:ascii="TH SarabunPSK" w:hAnsi="TH SarabunPSK" w:cs="TH SarabunPSK"/>
          <w:color w:val="4472C4" w:themeColor="accent1"/>
          <w:sz w:val="32"/>
          <w:szCs w:val="32"/>
          <w:cs/>
        </w:rPr>
        <w:sectPr w:rsidR="00800FB0" w:rsidRPr="005C3293" w:rsidSect="00D01DC4">
          <w:headerReference w:type="even" r:id="rId10"/>
          <w:footerReference w:type="default" r:id="rId11"/>
          <w:pgSz w:w="11906" w:h="16838" w:code="9"/>
          <w:pgMar w:top="851" w:right="1440" w:bottom="851" w:left="1440" w:header="709" w:footer="709" w:gutter="0"/>
          <w:cols w:space="708"/>
          <w:docGrid w:linePitch="360"/>
        </w:sectPr>
      </w:pPr>
      <w:r w:rsidRPr="005C3293">
        <w:rPr>
          <w:rFonts w:ascii="TH SarabunPSK" w:hAnsi="TH SarabunPSK" w:cs="TH SarabunPSK"/>
          <w:color w:val="4472C4" w:themeColor="accent1"/>
          <w:sz w:val="32"/>
          <w:szCs w:val="32"/>
          <w:cs/>
        </w:rPr>
        <w:t>อาจใส่แผนภาพตามที่ได้นำเสนอ</w:t>
      </w:r>
      <w:r w:rsidR="00A93CE5" w:rsidRPr="005C3293">
        <w:rPr>
          <w:rFonts w:ascii="TH SarabunPSK" w:hAnsi="TH SarabunPSK" w:cs="TH SarabunPSK"/>
          <w:color w:val="4472C4" w:themeColor="accent1"/>
          <w:sz w:val="32"/>
          <w:szCs w:val="32"/>
          <w:cs/>
        </w:rPr>
        <w:t>แผนการดำเนินงานใน</w:t>
      </w:r>
      <w:r w:rsidRPr="005C3293">
        <w:rPr>
          <w:rFonts w:ascii="TH SarabunPSK" w:hAnsi="TH SarabunPSK" w:cs="TH SarabunPSK"/>
          <w:color w:val="4472C4" w:themeColor="accent1"/>
          <w:sz w:val="32"/>
          <w:szCs w:val="32"/>
          <w:cs/>
        </w:rPr>
        <w:t>ที่ประชุมคณะกรรมการขับเคลื่อนฯ</w:t>
      </w:r>
    </w:p>
    <w:p w14:paraId="39530FD2" w14:textId="208744B9" w:rsidR="001B12D0" w:rsidRPr="003D5C86" w:rsidRDefault="00AB3DF6" w:rsidP="00037937">
      <w:pPr>
        <w:pStyle w:val="ListParagraph"/>
        <w:numPr>
          <w:ilvl w:val="2"/>
          <w:numId w:val="2"/>
        </w:numPr>
        <w:ind w:left="0" w:hanging="709"/>
        <w:rPr>
          <w:rFonts w:ascii="TH SarabunPSK" w:hAnsi="TH SarabunPSK" w:cs="TH SarabunPSK"/>
          <w:color w:val="0000CC"/>
          <w:sz w:val="32"/>
          <w:szCs w:val="32"/>
        </w:rPr>
      </w:pPr>
      <w:r w:rsidRPr="003D5C8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</w:t>
      </w:r>
      <w:r w:rsidR="0083031F" w:rsidRPr="003D5C8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3D5C86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และผลการดำเนินงาน</w:t>
      </w:r>
    </w:p>
    <w:tbl>
      <w:tblPr>
        <w:tblStyle w:val="TableGrid"/>
        <w:tblpPr w:leftFromText="180" w:rightFromText="180" w:vertAnchor="page" w:horzAnchor="margin" w:tblpXSpec="center" w:tblpY="1561"/>
        <w:tblW w:w="15598" w:type="dxa"/>
        <w:tblLayout w:type="fixed"/>
        <w:tblLook w:val="04A0" w:firstRow="1" w:lastRow="0" w:firstColumn="1" w:lastColumn="0" w:noHBand="0" w:noVBand="1"/>
      </w:tblPr>
      <w:tblGrid>
        <w:gridCol w:w="1560"/>
        <w:gridCol w:w="2278"/>
        <w:gridCol w:w="567"/>
        <w:gridCol w:w="993"/>
        <w:gridCol w:w="992"/>
        <w:gridCol w:w="850"/>
        <w:gridCol w:w="851"/>
        <w:gridCol w:w="850"/>
        <w:gridCol w:w="835"/>
        <w:gridCol w:w="866"/>
        <w:gridCol w:w="851"/>
        <w:gridCol w:w="850"/>
        <w:gridCol w:w="993"/>
        <w:gridCol w:w="976"/>
        <w:gridCol w:w="1286"/>
      </w:tblGrid>
      <w:tr w:rsidR="00603F6D" w14:paraId="3C9D9C4E" w14:textId="77777777" w:rsidTr="00603F6D">
        <w:trPr>
          <w:trHeight w:val="439"/>
          <w:tblHeader/>
        </w:trPr>
        <w:tc>
          <w:tcPr>
            <w:tcW w:w="1560" w:type="dxa"/>
            <w:vMerge w:val="restart"/>
            <w:shd w:val="clear" w:color="auto" w:fill="CCCCFF"/>
          </w:tcPr>
          <w:p w14:paraId="4F358A58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SO/Flagship</w:t>
            </w:r>
          </w:p>
        </w:tc>
        <w:tc>
          <w:tcPr>
            <w:tcW w:w="2845" w:type="dxa"/>
            <w:gridSpan w:val="2"/>
            <w:vMerge w:val="restart"/>
            <w:shd w:val="clear" w:color="auto" w:fill="CCCCFF"/>
          </w:tcPr>
          <w:p w14:paraId="54094056" w14:textId="77777777" w:rsidR="00603F6D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3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ผลลัพธ์สำคัญ</w:t>
            </w:r>
            <w:r w:rsidRPr="005735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30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30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 : KR)</w:t>
            </w:r>
          </w:p>
        </w:tc>
        <w:tc>
          <w:tcPr>
            <w:tcW w:w="7088" w:type="dxa"/>
            <w:gridSpan w:val="8"/>
            <w:shd w:val="clear" w:color="auto" w:fill="CCCCFF"/>
          </w:tcPr>
          <w:p w14:paraId="01F61271" w14:textId="0D66AD9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  <w:r w:rsidR="00275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7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47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Pr="00047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CCCCFF"/>
          </w:tcPr>
          <w:p w14:paraId="582E1B71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68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69" w:type="dxa"/>
            <w:gridSpan w:val="2"/>
            <w:shd w:val="clear" w:color="auto" w:fill="CCCCFF"/>
          </w:tcPr>
          <w:p w14:paraId="7BDFA633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ร้อยละความสำเร็จ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286" w:type="dxa"/>
            <w:vMerge w:val="restart"/>
            <w:shd w:val="clear" w:color="auto" w:fill="CCCCFF"/>
          </w:tcPr>
          <w:p w14:paraId="4DF7F5CD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03F6D" w14:paraId="26DF4647" w14:textId="77777777" w:rsidTr="00603F6D">
        <w:trPr>
          <w:trHeight w:val="152"/>
          <w:tblHeader/>
        </w:trPr>
        <w:tc>
          <w:tcPr>
            <w:tcW w:w="1560" w:type="dxa"/>
            <w:vMerge/>
            <w:shd w:val="clear" w:color="auto" w:fill="CCCCFF"/>
          </w:tcPr>
          <w:p w14:paraId="05822638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5" w:type="dxa"/>
            <w:gridSpan w:val="2"/>
            <w:vMerge/>
            <w:shd w:val="clear" w:color="auto" w:fill="CCCCFF"/>
          </w:tcPr>
          <w:p w14:paraId="6D00E990" w14:textId="77777777" w:rsidR="00603F6D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CCCFF"/>
          </w:tcPr>
          <w:p w14:paraId="570D347E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886"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</w:p>
        </w:tc>
        <w:tc>
          <w:tcPr>
            <w:tcW w:w="3543" w:type="dxa"/>
            <w:gridSpan w:val="4"/>
            <w:shd w:val="clear" w:color="auto" w:fill="CCCCFF"/>
          </w:tcPr>
          <w:p w14:paraId="30A3B74B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886">
              <w:rPr>
                <w:rFonts w:ascii="TH SarabunPSK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835" w:type="dxa"/>
            <w:vMerge w:val="restart"/>
            <w:shd w:val="clear" w:color="auto" w:fill="CCCCFF"/>
          </w:tcPr>
          <w:p w14:paraId="13BB72D8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886">
              <w:rPr>
                <w:rFonts w:ascii="TH SarabunPSK" w:hAnsi="TH SarabunPSK" w:cs="TH SarabunPSK"/>
                <w:b/>
                <w:bCs/>
                <w:sz w:val="28"/>
              </w:rPr>
              <w:t>2568</w:t>
            </w:r>
          </w:p>
        </w:tc>
        <w:tc>
          <w:tcPr>
            <w:tcW w:w="866" w:type="dxa"/>
            <w:vMerge w:val="restart"/>
            <w:shd w:val="clear" w:color="auto" w:fill="CCCCFF"/>
          </w:tcPr>
          <w:p w14:paraId="19317D98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886">
              <w:rPr>
                <w:rFonts w:ascii="TH SarabunPSK" w:hAnsi="TH SarabunPSK" w:cs="TH SarabunPSK"/>
                <w:b/>
                <w:bCs/>
                <w:sz w:val="28"/>
              </w:rPr>
              <w:t>2569</w:t>
            </w:r>
          </w:p>
        </w:tc>
        <w:tc>
          <w:tcPr>
            <w:tcW w:w="851" w:type="dxa"/>
            <w:vMerge w:val="restart"/>
            <w:shd w:val="clear" w:color="auto" w:fill="CCCCFF"/>
          </w:tcPr>
          <w:p w14:paraId="1AAC01BE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886">
              <w:rPr>
                <w:rFonts w:ascii="TH SarabunPSK" w:hAnsi="TH SarabunPSK" w:cs="TH SarabunPSK"/>
                <w:b/>
                <w:bCs/>
                <w:sz w:val="28"/>
              </w:rPr>
              <w:t>2570</w:t>
            </w:r>
          </w:p>
        </w:tc>
        <w:tc>
          <w:tcPr>
            <w:tcW w:w="850" w:type="dxa"/>
            <w:vMerge/>
            <w:shd w:val="clear" w:color="auto" w:fill="CCCCFF"/>
          </w:tcPr>
          <w:p w14:paraId="53CBA17A" w14:textId="77777777" w:rsidR="00603F6D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CCCFF"/>
          </w:tcPr>
          <w:p w14:paraId="45FE9BCA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886"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</w:p>
        </w:tc>
        <w:tc>
          <w:tcPr>
            <w:tcW w:w="976" w:type="dxa"/>
            <w:shd w:val="clear" w:color="auto" w:fill="CCCCFF"/>
          </w:tcPr>
          <w:p w14:paraId="53AB5F63" w14:textId="77777777" w:rsidR="00603F6D" w:rsidRPr="00F26886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886">
              <w:rPr>
                <w:rFonts w:ascii="TH SarabunPSK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1286" w:type="dxa"/>
            <w:vMerge/>
            <w:shd w:val="clear" w:color="auto" w:fill="CCCCFF"/>
          </w:tcPr>
          <w:p w14:paraId="70772BFC" w14:textId="77777777" w:rsidR="00603F6D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3F6D" w14:paraId="4ED8E1E1" w14:textId="77777777" w:rsidTr="00603F6D">
        <w:trPr>
          <w:trHeight w:val="152"/>
          <w:tblHeader/>
        </w:trPr>
        <w:tc>
          <w:tcPr>
            <w:tcW w:w="1560" w:type="dxa"/>
            <w:vMerge/>
            <w:shd w:val="clear" w:color="auto" w:fill="CCCCFF"/>
          </w:tcPr>
          <w:p w14:paraId="5E97E2A4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5" w:type="dxa"/>
            <w:gridSpan w:val="2"/>
            <w:vMerge/>
            <w:shd w:val="clear" w:color="auto" w:fill="CCCCFF"/>
          </w:tcPr>
          <w:p w14:paraId="03DE870C" w14:textId="77777777" w:rsidR="00603F6D" w:rsidRPr="001E5C83" w:rsidRDefault="00603F6D" w:rsidP="00603F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shd w:val="clear" w:color="auto" w:fill="CCCCFF"/>
          </w:tcPr>
          <w:p w14:paraId="0AEF8631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ต.ค.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65</w:t>
            </w: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br/>
              <w:t>-</w:t>
            </w:r>
          </w:p>
          <w:p w14:paraId="21FBCD6F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ก.ย.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992" w:type="dxa"/>
            <w:shd w:val="clear" w:color="auto" w:fill="CCCCFF"/>
          </w:tcPr>
          <w:p w14:paraId="5404E7AD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ต.ค. 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  <w:p w14:paraId="5B38B535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 </w:t>
            </w:r>
          </w:p>
          <w:p w14:paraId="298C9888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ธ.ค.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850" w:type="dxa"/>
            <w:shd w:val="clear" w:color="auto" w:fill="CCCCFF"/>
          </w:tcPr>
          <w:p w14:paraId="11C470ED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ม.ค.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67</w:t>
            </w: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- </w:t>
            </w:r>
          </w:p>
          <w:p w14:paraId="382CED92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มี.ค.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851" w:type="dxa"/>
            <w:shd w:val="clear" w:color="auto" w:fill="CCCCFF"/>
          </w:tcPr>
          <w:p w14:paraId="2EA2B9BB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เม.ย.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 xml:space="preserve">67 </w:t>
            </w:r>
            <w:r w:rsidRPr="00037937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33BBFD8C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มิ.ย.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850" w:type="dxa"/>
            <w:shd w:val="clear" w:color="auto" w:fill="CCCCFF"/>
          </w:tcPr>
          <w:p w14:paraId="4DFAA9B1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ก.ค.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67</w:t>
            </w: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244CD03B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14:paraId="31DD349C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ก.ย.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835" w:type="dxa"/>
            <w:vMerge/>
            <w:shd w:val="clear" w:color="auto" w:fill="CCCCFF"/>
          </w:tcPr>
          <w:p w14:paraId="0E3821F6" w14:textId="77777777" w:rsidR="00603F6D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  <w:vMerge/>
            <w:shd w:val="clear" w:color="auto" w:fill="CCCCFF"/>
          </w:tcPr>
          <w:p w14:paraId="1A7B9351" w14:textId="77777777" w:rsidR="00603F6D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CCCCFF"/>
          </w:tcPr>
          <w:p w14:paraId="11CF3FB4" w14:textId="77777777" w:rsidR="00603F6D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CCCCFF"/>
          </w:tcPr>
          <w:p w14:paraId="56CB957C" w14:textId="77777777" w:rsidR="00603F6D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CCCFF"/>
          </w:tcPr>
          <w:p w14:paraId="5B329F9F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ต.ค.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65</w:t>
            </w: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40226DFB" w14:textId="77777777" w:rsidR="00603F6D" w:rsidRPr="00037937" w:rsidRDefault="00603F6D" w:rsidP="00603F6D">
            <w:pPr>
              <w:spacing w:line="2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7937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</w:p>
          <w:p w14:paraId="03E1FA26" w14:textId="77777777" w:rsidR="00603F6D" w:rsidRPr="00F26886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937">
              <w:rPr>
                <w:rFonts w:ascii="TH SarabunPSK" w:eastAsia="Times New Roman" w:hAnsi="TH SarabunPSK" w:cs="TH SarabunPSK" w:hint="cs"/>
                <w:sz w:val="28"/>
                <w:cs/>
              </w:rPr>
              <w:t>ก.ย.</w:t>
            </w:r>
            <w:r w:rsidRPr="00037937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976" w:type="dxa"/>
            <w:shd w:val="clear" w:color="auto" w:fill="CCCCFF"/>
          </w:tcPr>
          <w:p w14:paraId="0F462D9E" w14:textId="77777777" w:rsidR="00603F6D" w:rsidRPr="00826FF9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6FF9">
              <w:rPr>
                <w:rFonts w:ascii="TH SarabunPSK" w:hAnsi="TH SarabunPSK" w:cs="TH SarabunPSK"/>
                <w:sz w:val="28"/>
                <w:cs/>
              </w:rPr>
              <w:t xml:space="preserve">ต.ค. </w:t>
            </w:r>
            <w:r w:rsidRPr="00826FF9">
              <w:rPr>
                <w:rFonts w:ascii="TH SarabunPSK" w:hAnsi="TH SarabunPSK" w:cs="TH SarabunPSK"/>
                <w:sz w:val="28"/>
              </w:rPr>
              <w:t>66</w:t>
            </w:r>
          </w:p>
          <w:p w14:paraId="1250C784" w14:textId="77777777" w:rsidR="00603F6D" w:rsidRPr="00826FF9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6FF9">
              <w:rPr>
                <w:rFonts w:ascii="TH SarabunPSK" w:hAnsi="TH SarabunPSK" w:cs="TH SarabunPSK"/>
                <w:sz w:val="28"/>
              </w:rPr>
              <w:t>-</w:t>
            </w:r>
          </w:p>
          <w:p w14:paraId="4002C083" w14:textId="77777777" w:rsidR="00603F6D" w:rsidRPr="00F26886" w:rsidRDefault="00603F6D" w:rsidP="00603F6D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6FF9">
              <w:rPr>
                <w:rFonts w:ascii="TH SarabunPSK" w:hAnsi="TH SarabunPSK" w:cs="TH SarabunPSK"/>
                <w:sz w:val="28"/>
                <w:cs/>
              </w:rPr>
              <w:t>ธ.ค.</w:t>
            </w:r>
            <w:r w:rsidRPr="00826FF9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1286" w:type="dxa"/>
            <w:vMerge/>
            <w:shd w:val="clear" w:color="auto" w:fill="CCCCFF"/>
          </w:tcPr>
          <w:p w14:paraId="44A025D9" w14:textId="77777777" w:rsidR="00603F6D" w:rsidRDefault="00603F6D" w:rsidP="00603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3F6D" w14:paraId="6135C019" w14:textId="77777777" w:rsidTr="00603F6D">
        <w:trPr>
          <w:trHeight w:val="439"/>
        </w:trPr>
        <w:tc>
          <w:tcPr>
            <w:tcW w:w="1560" w:type="dxa"/>
          </w:tcPr>
          <w:p w14:paraId="715E4BB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278" w:type="dxa"/>
          </w:tcPr>
          <w:p w14:paraId="498C1A5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EDBCB3C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C1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1107CC8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0900982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0C975A6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BB34EB3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8DF0A5D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6F9D4363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7F2F103E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B8F0E4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23F8C9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10C10EF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26F27977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14:paraId="3F2A9F80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</w:tr>
      <w:tr w:rsidR="00603F6D" w14:paraId="13120410" w14:textId="77777777" w:rsidTr="00603F6D">
        <w:trPr>
          <w:trHeight w:val="439"/>
        </w:trPr>
        <w:tc>
          <w:tcPr>
            <w:tcW w:w="1560" w:type="dxa"/>
          </w:tcPr>
          <w:p w14:paraId="66176DAD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278" w:type="dxa"/>
          </w:tcPr>
          <w:p w14:paraId="2BD76396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142DE3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C1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993" w:type="dxa"/>
          </w:tcPr>
          <w:p w14:paraId="7E31205F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B3E495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55081D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250E2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9D1BA1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35" w:type="dxa"/>
          </w:tcPr>
          <w:p w14:paraId="2C39B613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66" w:type="dxa"/>
          </w:tcPr>
          <w:p w14:paraId="3D0AAE6D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255ED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374621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8A4273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76" w:type="dxa"/>
          </w:tcPr>
          <w:p w14:paraId="3B23DCD1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1286" w:type="dxa"/>
          </w:tcPr>
          <w:p w14:paraId="69DB09C0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</w:tr>
      <w:tr w:rsidR="00603F6D" w14:paraId="4AC580E6" w14:textId="77777777" w:rsidTr="00603F6D">
        <w:trPr>
          <w:trHeight w:val="451"/>
        </w:trPr>
        <w:tc>
          <w:tcPr>
            <w:tcW w:w="1560" w:type="dxa"/>
          </w:tcPr>
          <w:p w14:paraId="35329036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278" w:type="dxa"/>
          </w:tcPr>
          <w:p w14:paraId="6FD33C82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C53FB7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C1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B2A05F4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6333D81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6CB4BDE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02A3A80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12F27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4ED1214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25DB685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D3F0B6D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6A6406C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3023165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162DD872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14:paraId="77D53E57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</w:tr>
      <w:tr w:rsidR="00603F6D" w14:paraId="307223D3" w14:textId="77777777" w:rsidTr="00603F6D">
        <w:trPr>
          <w:trHeight w:val="439"/>
        </w:trPr>
        <w:tc>
          <w:tcPr>
            <w:tcW w:w="1560" w:type="dxa"/>
          </w:tcPr>
          <w:p w14:paraId="15EEC39C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278" w:type="dxa"/>
          </w:tcPr>
          <w:p w14:paraId="03D2F92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AD6A4B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C1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993" w:type="dxa"/>
          </w:tcPr>
          <w:p w14:paraId="4AD39543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121943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5FE4B8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</w:tcPr>
          <w:p w14:paraId="28D66EB1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613BE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35" w:type="dxa"/>
          </w:tcPr>
          <w:p w14:paraId="3E446204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66" w:type="dxa"/>
          </w:tcPr>
          <w:p w14:paraId="6070FD68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</w:tcPr>
          <w:p w14:paraId="69B66355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0DAAF1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63AB14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76" w:type="dxa"/>
          </w:tcPr>
          <w:p w14:paraId="32A6FBB4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1286" w:type="dxa"/>
          </w:tcPr>
          <w:p w14:paraId="4B12EF46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</w:tr>
      <w:tr w:rsidR="00603F6D" w14:paraId="62B9F97C" w14:textId="77777777" w:rsidTr="00603F6D">
        <w:trPr>
          <w:trHeight w:val="439"/>
        </w:trPr>
        <w:tc>
          <w:tcPr>
            <w:tcW w:w="1560" w:type="dxa"/>
          </w:tcPr>
          <w:p w14:paraId="25D535DD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278" w:type="dxa"/>
          </w:tcPr>
          <w:p w14:paraId="7F801B73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0AA0582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C1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5A23A72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BA908BE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EC15F5B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B73E31F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7DD1DE4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68D07098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1F7C5CF9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078990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9350945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2B15923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08B5541F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14:paraId="2F68CE2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</w:tr>
      <w:tr w:rsidR="00603F6D" w14:paraId="24CC193A" w14:textId="77777777" w:rsidTr="00603F6D">
        <w:trPr>
          <w:trHeight w:val="451"/>
        </w:trPr>
        <w:tc>
          <w:tcPr>
            <w:tcW w:w="1560" w:type="dxa"/>
          </w:tcPr>
          <w:p w14:paraId="13A4F28A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278" w:type="dxa"/>
          </w:tcPr>
          <w:p w14:paraId="39F943E4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AE5EAA" w14:textId="77777777" w:rsidR="00603F6D" w:rsidRPr="005735C7" w:rsidRDefault="00603F6D" w:rsidP="00603F6D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C15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993" w:type="dxa"/>
          </w:tcPr>
          <w:p w14:paraId="7E727B9E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FD50C4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10261F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9378EE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934476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35" w:type="dxa"/>
          </w:tcPr>
          <w:p w14:paraId="23B64267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66" w:type="dxa"/>
          </w:tcPr>
          <w:p w14:paraId="221E3399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AE47AD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00A28B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93" w:type="dxa"/>
          </w:tcPr>
          <w:p w14:paraId="7B68A182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976" w:type="dxa"/>
          </w:tcPr>
          <w:p w14:paraId="7808F175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1286" w:type="dxa"/>
          </w:tcPr>
          <w:p w14:paraId="0A2411D0" w14:textId="77777777" w:rsidR="00603F6D" w:rsidRPr="005735C7" w:rsidRDefault="00603F6D" w:rsidP="00603F6D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</w:tr>
    </w:tbl>
    <w:p w14:paraId="2CC3A914" w14:textId="39F0B93B" w:rsidR="005F2DE1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  <w:r w:rsidRPr="00603F6D">
        <w:rPr>
          <w:rFonts w:ascii="TH SarabunPSK" w:hAnsi="TH SarabunPSK" w:cs="TH SarabunPSK"/>
          <w:sz w:val="32"/>
          <w:szCs w:val="32"/>
          <w:cs/>
        </w:rPr>
        <w:t>หมายเหตุ : *ร้อยละความสำเร็จ หมายถึง ผลการดำเนินงานเทียบกับค่าเป้าหมายตัวชี้วัด</w:t>
      </w:r>
    </w:p>
    <w:p w14:paraId="53D1307A" w14:textId="77777777" w:rsidR="00603F6D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</w:p>
    <w:p w14:paraId="23AA05BE" w14:textId="77777777" w:rsidR="00603F6D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</w:p>
    <w:p w14:paraId="586F964A" w14:textId="77777777" w:rsidR="00603F6D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</w:p>
    <w:p w14:paraId="3D95ECB4" w14:textId="77777777" w:rsidR="00603F6D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</w:p>
    <w:p w14:paraId="0124CCD9" w14:textId="77777777" w:rsidR="00603F6D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</w:p>
    <w:p w14:paraId="772217AD" w14:textId="77777777" w:rsidR="00603F6D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</w:p>
    <w:p w14:paraId="1DB565BF" w14:textId="77777777" w:rsidR="00603F6D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</w:p>
    <w:p w14:paraId="38B86029" w14:textId="77777777" w:rsidR="00603F6D" w:rsidRPr="00603F6D" w:rsidRDefault="00603F6D" w:rsidP="00826FF9">
      <w:pPr>
        <w:ind w:left="-709"/>
        <w:rPr>
          <w:rFonts w:ascii="TH SarabunPSK" w:hAnsi="TH SarabunPSK" w:cs="TH SarabunPSK"/>
          <w:sz w:val="32"/>
          <w:szCs w:val="32"/>
        </w:rPr>
      </w:pPr>
    </w:p>
    <w:p w14:paraId="4967084C" w14:textId="183C88B9" w:rsidR="0044642B" w:rsidRDefault="0044642B" w:rsidP="00577540">
      <w:pPr>
        <w:pStyle w:val="ListParagraph"/>
        <w:numPr>
          <w:ilvl w:val="0"/>
          <w:numId w:val="2"/>
        </w:numPr>
        <w:spacing w:after="0"/>
        <w:ind w:left="-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ความก้าวหน้าการดำเนินงาน </w:t>
      </w:r>
    </w:p>
    <w:tbl>
      <w:tblPr>
        <w:tblStyle w:val="TableGrid"/>
        <w:tblW w:w="5488" w:type="pct"/>
        <w:tblInd w:w="-289" w:type="dxa"/>
        <w:tblLook w:val="04A0" w:firstRow="1" w:lastRow="0" w:firstColumn="1" w:lastColumn="0" w:noHBand="0" w:noVBand="1"/>
      </w:tblPr>
      <w:tblGrid>
        <w:gridCol w:w="1415"/>
        <w:gridCol w:w="1549"/>
        <w:gridCol w:w="1415"/>
        <w:gridCol w:w="1243"/>
        <w:gridCol w:w="1243"/>
        <w:gridCol w:w="1393"/>
        <w:gridCol w:w="1834"/>
        <w:gridCol w:w="1145"/>
        <w:gridCol w:w="2244"/>
        <w:gridCol w:w="1828"/>
      </w:tblGrid>
      <w:tr w:rsidR="00A36227" w:rsidRPr="00856B12" w14:paraId="0DBE23F6" w14:textId="77777777" w:rsidTr="00577540">
        <w:trPr>
          <w:tblHeader/>
        </w:trPr>
        <w:tc>
          <w:tcPr>
            <w:tcW w:w="462" w:type="pct"/>
            <w:shd w:val="clear" w:color="auto" w:fill="CCCCFF"/>
          </w:tcPr>
          <w:p w14:paraId="4C85BD14" w14:textId="64E01BFF" w:rsidR="00133DBB" w:rsidRPr="00F8787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SO/Flagship</w:t>
            </w:r>
          </w:p>
        </w:tc>
        <w:tc>
          <w:tcPr>
            <w:tcW w:w="506" w:type="pct"/>
            <w:shd w:val="clear" w:color="auto" w:fill="CCCCFF"/>
          </w:tcPr>
          <w:p w14:paraId="1356F9B4" w14:textId="77777777" w:rsidR="00133DB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โครงการที่ได้รับ</w:t>
            </w:r>
          </w:p>
          <w:p w14:paraId="1FE64839" w14:textId="3CA4A4E7" w:rsidR="00133DBB" w:rsidRPr="00F8787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การอนุมัติ</w:t>
            </w:r>
          </w:p>
        </w:tc>
        <w:tc>
          <w:tcPr>
            <w:tcW w:w="462" w:type="pct"/>
            <w:shd w:val="clear" w:color="auto" w:fill="CCCCFF"/>
          </w:tcPr>
          <w:p w14:paraId="606D722B" w14:textId="66432E8F" w:rsidR="00133DBB" w:rsidRPr="00F8787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406" w:type="pct"/>
            <w:shd w:val="clear" w:color="auto" w:fill="CCCCFF"/>
          </w:tcPr>
          <w:p w14:paraId="42CCE90D" w14:textId="77777777" w:rsidR="00133DBB" w:rsidRPr="00F8787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0AA6D01" w14:textId="016D9953" w:rsidR="00133DB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ที่ได้รับการ</w:t>
            </w:r>
            <w:r w:rsidR="004A3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</w:t>
            </w:r>
          </w:p>
          <w:p w14:paraId="02259E12" w14:textId="500AFE11" w:rsidR="00133DBB" w:rsidRPr="00F8787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06" w:type="pct"/>
            <w:shd w:val="clear" w:color="auto" w:fill="CCCCFF"/>
          </w:tcPr>
          <w:p w14:paraId="61B4E829" w14:textId="61F703F2" w:rsidR="00133DBB" w:rsidRPr="00A8257B" w:rsidRDefault="00B47E0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</w:t>
            </w:r>
            <w:r w:rsidR="005775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="00A362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การจัดสรร</w:t>
            </w:r>
            <w:r w:rsidR="005775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55" w:type="pct"/>
            <w:shd w:val="clear" w:color="auto" w:fill="CCCCFF"/>
          </w:tcPr>
          <w:p w14:paraId="61C1D60D" w14:textId="4864E513" w:rsidR="00133DBB" w:rsidRPr="00A8257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2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599" w:type="pct"/>
            <w:shd w:val="clear" w:color="auto" w:fill="CCCCFF"/>
          </w:tcPr>
          <w:p w14:paraId="4209FF98" w14:textId="77777777" w:rsidR="00133DBB" w:rsidRPr="00A8257B" w:rsidRDefault="00133DBB" w:rsidP="00A825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2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ความก้าวหน้า</w:t>
            </w:r>
          </w:p>
          <w:p w14:paraId="0CABBD95" w14:textId="256F833A" w:rsidR="00133DBB" w:rsidRPr="00A8257B" w:rsidRDefault="00133DBB" w:rsidP="00A825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2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  <w:p w14:paraId="643DA948" w14:textId="699C2F12" w:rsidR="00133DBB" w:rsidRPr="00F8787B" w:rsidRDefault="00133DBB" w:rsidP="007D4BB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" w:type="pct"/>
            <w:shd w:val="clear" w:color="auto" w:fill="CCCCFF"/>
          </w:tcPr>
          <w:p w14:paraId="177B40E5" w14:textId="77777777" w:rsidR="00133DB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375700FC" w14:textId="1E89DEEF" w:rsidR="00133DB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</w:t>
            </w:r>
            <w:r w:rsidR="007F1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33" w:type="pct"/>
            <w:shd w:val="clear" w:color="auto" w:fill="CCCCFF"/>
          </w:tcPr>
          <w:p w14:paraId="2C9412F6" w14:textId="114D2FD1" w:rsidR="00133DBB" w:rsidRPr="005E1735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ที่คาดว่าจะ</w:t>
            </w:r>
            <w:r w:rsidR="005775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</w:t>
            </w:r>
          </w:p>
        </w:tc>
        <w:tc>
          <w:tcPr>
            <w:tcW w:w="599" w:type="pct"/>
            <w:shd w:val="clear" w:color="auto" w:fill="CCCCFF"/>
          </w:tcPr>
          <w:p w14:paraId="1C89E38D" w14:textId="4A7EA456" w:rsidR="00133DBB" w:rsidRPr="00F8787B" w:rsidRDefault="00133DBB" w:rsidP="00F8787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2C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36227" w:rsidRPr="00856B12" w14:paraId="3E74D526" w14:textId="77777777" w:rsidTr="00577540">
        <w:trPr>
          <w:trHeight w:val="340"/>
        </w:trPr>
        <w:tc>
          <w:tcPr>
            <w:tcW w:w="462" w:type="pct"/>
            <w:shd w:val="clear" w:color="auto" w:fill="auto"/>
          </w:tcPr>
          <w:p w14:paraId="52764FA2" w14:textId="51457444" w:rsidR="00133DBB" w:rsidRPr="00BE468F" w:rsidRDefault="00133DBB" w:rsidP="0044642B">
            <w:pPr>
              <w:contextualSpacing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>SO1-FS1: CMU BCG Valley</w:t>
            </w:r>
          </w:p>
        </w:tc>
        <w:tc>
          <w:tcPr>
            <w:tcW w:w="506" w:type="pct"/>
          </w:tcPr>
          <w:p w14:paraId="1FD9EDB1" w14:textId="211DDBB3" w:rsidR="00133DBB" w:rsidRPr="00BE468F" w:rsidRDefault="00133DBB" w:rsidP="00A8257B">
            <w:pPr>
              <w:contextualSpacing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 xml:space="preserve">1. Production of Siberian sturgeon (Acipenser </w:t>
            </w:r>
            <w:proofErr w:type="spellStart"/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>baerii</w:t>
            </w:r>
            <w:proofErr w:type="spellEnd"/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>) under temperate integrated RAS raceway system in Thailand</w:t>
            </w:r>
          </w:p>
        </w:tc>
        <w:tc>
          <w:tcPr>
            <w:tcW w:w="462" w:type="pct"/>
          </w:tcPr>
          <w:p w14:paraId="0680721A" w14:textId="0773121F" w:rsidR="00133DBB" w:rsidRPr="00BE468F" w:rsidRDefault="00133DBB" w:rsidP="0044642B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 w:hint="cs"/>
                <w:i/>
                <w:iCs/>
                <w:color w:val="4472C4" w:themeColor="accent1"/>
                <w:sz w:val="24"/>
                <w:szCs w:val="24"/>
                <w:cs/>
              </w:rPr>
              <w:t>คณะเกษตรศาสตร์</w:t>
            </w:r>
          </w:p>
        </w:tc>
        <w:tc>
          <w:tcPr>
            <w:tcW w:w="406" w:type="pct"/>
          </w:tcPr>
          <w:p w14:paraId="0CDC4AF4" w14:textId="47D1A63F" w:rsidR="00133DBB" w:rsidRPr="00BE468F" w:rsidRDefault="00133DBB" w:rsidP="0044642B">
            <w:pPr>
              <w:contextualSpacing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>XXX</w:t>
            </w:r>
          </w:p>
        </w:tc>
        <w:tc>
          <w:tcPr>
            <w:tcW w:w="406" w:type="pct"/>
          </w:tcPr>
          <w:p w14:paraId="5A755196" w14:textId="77777777" w:rsidR="00133DBB" w:rsidRPr="00BE468F" w:rsidRDefault="00133DBB" w:rsidP="0044642B">
            <w:pPr>
              <w:contextualSpacing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</w:pPr>
          </w:p>
        </w:tc>
        <w:tc>
          <w:tcPr>
            <w:tcW w:w="455" w:type="pct"/>
          </w:tcPr>
          <w:p w14:paraId="739E7BAD" w14:textId="77777777" w:rsidR="00133DBB" w:rsidRDefault="00133DBB" w:rsidP="00133DBB">
            <w:pPr>
              <w:contextualSpacing/>
              <w:jc w:val="center"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 w:hint="cs"/>
                <w:i/>
                <w:iCs/>
                <w:color w:val="4472C4" w:themeColor="accent1"/>
                <w:sz w:val="24"/>
                <w:szCs w:val="24"/>
                <w:cs/>
              </w:rPr>
              <w:t>ส.ค.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 xml:space="preserve">66 – </w:t>
            </w:r>
            <w:r w:rsidRPr="00BE468F">
              <w:rPr>
                <w:rFonts w:ascii="TH SarabunPSK" w:hAnsi="TH SarabunPSK" w:cs="TH SarabunPSK" w:hint="cs"/>
                <w:i/>
                <w:iCs/>
                <w:color w:val="4472C4" w:themeColor="accent1"/>
                <w:sz w:val="24"/>
                <w:szCs w:val="24"/>
                <w:cs/>
              </w:rPr>
              <w:t>ก.พ.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>68</w:t>
            </w:r>
          </w:p>
          <w:p w14:paraId="4C1476AD" w14:textId="77777777" w:rsidR="00242B66" w:rsidRPr="00242B66" w:rsidRDefault="00242B66" w:rsidP="00242B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AFD004" w14:textId="77777777" w:rsidR="00242B66" w:rsidRPr="00242B66" w:rsidRDefault="00242B66" w:rsidP="00242B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B2F44E6" w14:textId="77777777" w:rsidR="00242B66" w:rsidRPr="00242B66" w:rsidRDefault="00242B66" w:rsidP="00242B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605178" w14:textId="77777777" w:rsidR="00242B66" w:rsidRPr="00242B66" w:rsidRDefault="00242B66" w:rsidP="00242B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A3A1C9" w14:textId="77777777" w:rsidR="00242B66" w:rsidRPr="00242B66" w:rsidRDefault="00242B66" w:rsidP="00242B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A050BE" w14:textId="77777777" w:rsidR="00242B66" w:rsidRDefault="00242B66" w:rsidP="00242B66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</w:p>
          <w:p w14:paraId="6530FD14" w14:textId="77777777" w:rsidR="00242B66" w:rsidRPr="00242B66" w:rsidRDefault="00242B66" w:rsidP="00242B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619F48" w14:textId="77777777" w:rsidR="00242B66" w:rsidRPr="00242B66" w:rsidRDefault="00242B66" w:rsidP="00242B6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9637492" w14:textId="77777777" w:rsidR="00242B66" w:rsidRDefault="00242B66" w:rsidP="00242B66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</w:p>
          <w:p w14:paraId="46DA2722" w14:textId="77777777" w:rsidR="00242B66" w:rsidRDefault="00242B66" w:rsidP="00242B66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</w:p>
          <w:p w14:paraId="643F6AF8" w14:textId="77777777" w:rsidR="00242B66" w:rsidRDefault="00242B66" w:rsidP="00242B66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</w:p>
          <w:p w14:paraId="47659C67" w14:textId="70D29A46" w:rsidR="00242B66" w:rsidRPr="00242B66" w:rsidRDefault="00242B66" w:rsidP="00242B6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09B7AB9C" w14:textId="211B1B03" w:rsidR="00133DBB" w:rsidRPr="00BE468F" w:rsidRDefault="00133DBB" w:rsidP="0044642B">
            <w:pPr>
              <w:contextualSpacing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 xml:space="preserve">อยู่ระหว่างสร้างและดำเนินการระบบการผสมพันธุ์ ทั้งระบบฟักไข่และระบบเลี้ยงลูกอ่อน รวมถึงระบบเลี้ยงปลา 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>Sturgeon</w:t>
            </w:r>
          </w:p>
        </w:tc>
        <w:tc>
          <w:tcPr>
            <w:tcW w:w="374" w:type="pct"/>
          </w:tcPr>
          <w:p w14:paraId="3C3953D8" w14:textId="4D87940F" w:rsidR="00133DBB" w:rsidRPr="00BE468F" w:rsidRDefault="00133DBB" w:rsidP="00313543">
            <w:pPr>
              <w:jc w:val="center"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>60</w:t>
            </w:r>
          </w:p>
        </w:tc>
        <w:tc>
          <w:tcPr>
            <w:tcW w:w="733" w:type="pct"/>
          </w:tcPr>
          <w:p w14:paraId="6C1EF8CD" w14:textId="77777777" w:rsidR="00133DBB" w:rsidRPr="00BE468F" w:rsidRDefault="00133DBB" w:rsidP="00F747DD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>ผลิตภัณฑ์และกระบวนการ บริการ และการรับรองมาตรฐานใหม่ (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 xml:space="preserve">New Products/ Processes, New Services and New Standard Assurances) 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>2 ผลงาน</w:t>
            </w:r>
          </w:p>
          <w:p w14:paraId="0F7FF9C5" w14:textId="77777777" w:rsidR="00133DBB" w:rsidRPr="00BE468F" w:rsidRDefault="00133DBB" w:rsidP="00F747DD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 xml:space="preserve">สมาชิกในระบบ 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 xml:space="preserve">CMU BCG 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>100 คน</w:t>
            </w:r>
          </w:p>
          <w:p w14:paraId="66D5D1EF" w14:textId="77777777" w:rsidR="00133DBB" w:rsidRPr="00BE468F" w:rsidRDefault="00133DBB" w:rsidP="00F747DD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 xml:space="preserve">ผลงานผลิตภัณฑ์/กระบวนการ/บริการ 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 xml:space="preserve">CMU-RL 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>ระดับ 4-6 (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  <w:t xml:space="preserve">Innovation Products)                               </w:t>
            </w: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>3 ผลิตภัณฑ์/กระบวนการ/บริการ</w:t>
            </w:r>
          </w:p>
          <w:p w14:paraId="645ADF31" w14:textId="74E741D7" w:rsidR="00133DBB" w:rsidRPr="00BE468F" w:rsidRDefault="00133DBB" w:rsidP="00F747DD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  <w:r w:rsidRPr="00BE468F"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  <w:cs/>
              </w:rPr>
              <w:t>นวัตกรรมผลิตภัณฑ์และบริการ 2 ผลงาน</w:t>
            </w:r>
          </w:p>
        </w:tc>
        <w:tc>
          <w:tcPr>
            <w:tcW w:w="599" w:type="pct"/>
          </w:tcPr>
          <w:p w14:paraId="29C53C4D" w14:textId="77777777" w:rsidR="00133DBB" w:rsidRPr="00BE468F" w:rsidRDefault="00133DBB" w:rsidP="0044642B">
            <w:pPr>
              <w:contextualSpacing/>
              <w:rPr>
                <w:rFonts w:ascii="TH SarabunPSK" w:hAnsi="TH SarabunPSK" w:cs="TH SarabunPSK"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  <w:tr w:rsidR="00A36227" w:rsidRPr="00856B12" w14:paraId="022C331B" w14:textId="77777777" w:rsidTr="00577540">
        <w:trPr>
          <w:trHeight w:val="340"/>
        </w:trPr>
        <w:tc>
          <w:tcPr>
            <w:tcW w:w="462" w:type="pct"/>
            <w:shd w:val="clear" w:color="auto" w:fill="auto"/>
          </w:tcPr>
          <w:p w14:paraId="651665C4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6" w:type="pct"/>
          </w:tcPr>
          <w:p w14:paraId="274AF116" w14:textId="77777777" w:rsidR="00133DBB" w:rsidRPr="00856B12" w:rsidRDefault="00133DBB" w:rsidP="00A8257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</w:tcPr>
          <w:p w14:paraId="010FAD84" w14:textId="77777777" w:rsidR="00133DBB" w:rsidRPr="00856B12" w:rsidRDefault="00133DBB" w:rsidP="004464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6" w:type="pct"/>
          </w:tcPr>
          <w:p w14:paraId="3FA107CF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6" w:type="pct"/>
          </w:tcPr>
          <w:p w14:paraId="5405E565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</w:tcPr>
          <w:p w14:paraId="5180503B" w14:textId="26382C3D" w:rsidR="00133DBB" w:rsidRPr="00856B12" w:rsidRDefault="00133DBB" w:rsidP="00133DB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4292D8E0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4" w:type="pct"/>
          </w:tcPr>
          <w:p w14:paraId="2890C4C1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3" w:type="pct"/>
          </w:tcPr>
          <w:p w14:paraId="1696EED5" w14:textId="4CF3304C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55B7AB1C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36227" w:rsidRPr="00856B12" w14:paraId="319D4A17" w14:textId="77777777" w:rsidTr="00577540">
        <w:trPr>
          <w:trHeight w:val="340"/>
        </w:trPr>
        <w:tc>
          <w:tcPr>
            <w:tcW w:w="462" w:type="pct"/>
            <w:shd w:val="clear" w:color="auto" w:fill="auto"/>
          </w:tcPr>
          <w:p w14:paraId="209CC090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6" w:type="pct"/>
          </w:tcPr>
          <w:p w14:paraId="38940817" w14:textId="77777777" w:rsidR="00133DBB" w:rsidRPr="00856B12" w:rsidRDefault="00133DBB" w:rsidP="00A8257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</w:tcPr>
          <w:p w14:paraId="2207388B" w14:textId="77777777" w:rsidR="00133DBB" w:rsidRPr="00856B12" w:rsidRDefault="00133DBB" w:rsidP="004464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6" w:type="pct"/>
          </w:tcPr>
          <w:p w14:paraId="0E304D9E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6" w:type="pct"/>
          </w:tcPr>
          <w:p w14:paraId="420419B0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</w:tcPr>
          <w:p w14:paraId="0A10EC57" w14:textId="28A0F5D8" w:rsidR="00133DBB" w:rsidRPr="00856B12" w:rsidRDefault="00133DBB" w:rsidP="00133DB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46476FCA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4" w:type="pct"/>
          </w:tcPr>
          <w:p w14:paraId="3180D258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3" w:type="pct"/>
          </w:tcPr>
          <w:p w14:paraId="3D987C56" w14:textId="0400E5E9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3B8327DE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36227" w:rsidRPr="00856B12" w14:paraId="6E07F9BA" w14:textId="77777777" w:rsidTr="00577540">
        <w:trPr>
          <w:trHeight w:val="340"/>
        </w:trPr>
        <w:tc>
          <w:tcPr>
            <w:tcW w:w="462" w:type="pct"/>
            <w:shd w:val="clear" w:color="auto" w:fill="auto"/>
          </w:tcPr>
          <w:p w14:paraId="7836CFE6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6" w:type="pct"/>
          </w:tcPr>
          <w:p w14:paraId="69D2B432" w14:textId="77777777" w:rsidR="00133DBB" w:rsidRPr="00856B12" w:rsidRDefault="00133DBB" w:rsidP="00A8257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</w:tcPr>
          <w:p w14:paraId="5357D5ED" w14:textId="77777777" w:rsidR="00133DBB" w:rsidRPr="00856B12" w:rsidRDefault="00133DBB" w:rsidP="004464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6" w:type="pct"/>
          </w:tcPr>
          <w:p w14:paraId="1EEBE6B8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6" w:type="pct"/>
          </w:tcPr>
          <w:p w14:paraId="0512DB7B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</w:tcPr>
          <w:p w14:paraId="6BB6D749" w14:textId="6D58DC93" w:rsidR="00133DBB" w:rsidRPr="00856B12" w:rsidRDefault="00133DBB" w:rsidP="00133DB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606E04D4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4" w:type="pct"/>
          </w:tcPr>
          <w:p w14:paraId="56370CF2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3" w:type="pct"/>
          </w:tcPr>
          <w:p w14:paraId="77BC15D9" w14:textId="27DFF7ED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45D09599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36227" w:rsidRPr="00856B12" w14:paraId="272A4385" w14:textId="77777777" w:rsidTr="00577540">
        <w:trPr>
          <w:trHeight w:val="340"/>
        </w:trPr>
        <w:tc>
          <w:tcPr>
            <w:tcW w:w="462" w:type="pct"/>
            <w:shd w:val="clear" w:color="auto" w:fill="auto"/>
          </w:tcPr>
          <w:p w14:paraId="6C43D359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6" w:type="pct"/>
          </w:tcPr>
          <w:p w14:paraId="010FEACE" w14:textId="77777777" w:rsidR="00133DBB" w:rsidRPr="00856B12" w:rsidRDefault="00133DBB" w:rsidP="00A8257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</w:tcPr>
          <w:p w14:paraId="5AAFA2D9" w14:textId="77777777" w:rsidR="00133DBB" w:rsidRPr="00856B12" w:rsidRDefault="00133DBB" w:rsidP="0044642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6" w:type="pct"/>
          </w:tcPr>
          <w:p w14:paraId="008DF826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6" w:type="pct"/>
          </w:tcPr>
          <w:p w14:paraId="5AADF8A0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</w:tcPr>
          <w:p w14:paraId="1F0739A6" w14:textId="12E79E3B" w:rsidR="00133DBB" w:rsidRPr="00856B12" w:rsidRDefault="00133DBB" w:rsidP="00133DB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733B59F0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74" w:type="pct"/>
          </w:tcPr>
          <w:p w14:paraId="1FD19F99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3" w:type="pct"/>
          </w:tcPr>
          <w:p w14:paraId="46F634B6" w14:textId="4EDA17D8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9" w:type="pct"/>
          </w:tcPr>
          <w:p w14:paraId="375085D0" w14:textId="77777777" w:rsidR="00133DBB" w:rsidRPr="00856B12" w:rsidRDefault="00133DBB" w:rsidP="0044642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AF6D138" w14:textId="77777777" w:rsidR="007B1C40" w:rsidRDefault="007B1C40" w:rsidP="00400FBD">
      <w:pPr>
        <w:spacing w:after="0" w:line="240" w:lineRule="auto"/>
        <w:rPr>
          <w:rFonts w:ascii="TH SarabunPSK" w:hAnsi="TH SarabunPSK" w:cs="TH SarabunPSK"/>
          <w:color w:val="0000CC"/>
          <w:sz w:val="32"/>
          <w:szCs w:val="32"/>
        </w:rPr>
      </w:pPr>
    </w:p>
    <w:p w14:paraId="6FE011C8" w14:textId="77777777" w:rsidR="00327B50" w:rsidRDefault="00327B50" w:rsidP="003E1550">
      <w:pPr>
        <w:rPr>
          <w:rFonts w:ascii="TH SarabunPSK" w:hAnsi="TH SarabunPSK" w:cs="TH SarabunPSK"/>
          <w:sz w:val="32"/>
          <w:szCs w:val="32"/>
        </w:rPr>
        <w:sectPr w:rsidR="00327B50" w:rsidSect="00577540">
          <w:pgSz w:w="16838" w:h="11906" w:orient="landscape" w:code="9"/>
          <w:pgMar w:top="851" w:right="1440" w:bottom="851" w:left="1440" w:header="709" w:footer="709" w:gutter="0"/>
          <w:cols w:space="708"/>
          <w:docGrid w:linePitch="360"/>
        </w:sectPr>
      </w:pPr>
    </w:p>
    <w:p w14:paraId="7C7D7617" w14:textId="77777777" w:rsidR="0048283B" w:rsidRPr="0048283B" w:rsidRDefault="00EC1011" w:rsidP="00353770">
      <w:pPr>
        <w:pStyle w:val="ListParagraph"/>
        <w:numPr>
          <w:ilvl w:val="0"/>
          <w:numId w:val="2"/>
        </w:numPr>
        <w:spacing w:after="0"/>
        <w:ind w:left="-142" w:hanging="284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ข้อมูลที่มีการ</w:t>
      </w:r>
      <w:r w:rsidR="00482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ขอปรับปรุง </w:t>
      </w:r>
    </w:p>
    <w:p w14:paraId="32414E92" w14:textId="30931A20" w:rsidR="007D27C4" w:rsidRPr="0048283B" w:rsidRDefault="0048283B" w:rsidP="0048283B">
      <w:pPr>
        <w:pStyle w:val="ListParagraph"/>
        <w:spacing w:after="0"/>
        <w:ind w:left="-142"/>
        <w:rPr>
          <w:rFonts w:ascii="TH SarabunPSK" w:hAnsi="TH SarabunPSK" w:cs="TH SarabunPSK" w:hint="cs"/>
          <w:b/>
          <w:bCs/>
          <w:color w:val="4472C4" w:themeColor="accent1"/>
          <w:sz w:val="32"/>
          <w:szCs w:val="32"/>
        </w:rPr>
      </w:pPr>
      <w:r w:rsidRPr="0048283B">
        <w:rPr>
          <w:rFonts w:ascii="TH SarabunPSK" w:hAnsi="TH SarabunPSK" w:cs="TH SarabunPSK"/>
          <w:color w:val="4472C4" w:themeColor="accent1"/>
          <w:sz w:val="32"/>
          <w:szCs w:val="32"/>
        </w:rPr>
        <w:t>(</w:t>
      </w:r>
      <w:r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โปรดระบุรายละเอียดที่ขอปรับปรุง</w:t>
      </w:r>
      <w:r w:rsidR="00943346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เช่น ตัวชี้วัด ค่าเป้าหมายตัวชี้วัด เป็นต้น</w:t>
      </w:r>
      <w:r w:rsidR="00943346">
        <w:rPr>
          <w:rFonts w:ascii="TH SarabunPSK" w:hAnsi="TH SarabunPSK" w:cs="TH SarabunPSK"/>
          <w:color w:val="4472C4" w:themeColor="accent1"/>
          <w:sz w:val="32"/>
          <w:szCs w:val="32"/>
        </w:rPr>
        <w:t>)</w:t>
      </w:r>
    </w:p>
    <w:p w14:paraId="2797A6AF" w14:textId="77777777" w:rsidR="00EC1011" w:rsidRDefault="00EC101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278F95E9" w14:textId="77777777" w:rsidR="00EC1011" w:rsidRDefault="00EC101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4B6EB8D3" w14:textId="77777777" w:rsidR="00EC1011" w:rsidRDefault="00EC101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56AC631D" w14:textId="77777777" w:rsidR="00EC1011" w:rsidRDefault="00EC101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1DB1BCC" w14:textId="77777777" w:rsidR="00943346" w:rsidRDefault="00943346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71FB169" w14:textId="77777777" w:rsidR="00943346" w:rsidRDefault="00943346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304A40C" w14:textId="77777777" w:rsidR="00943346" w:rsidRDefault="00943346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01D523A" w14:textId="77777777" w:rsidR="00943346" w:rsidRDefault="00943346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043B64B3" w14:textId="77777777" w:rsidR="00943346" w:rsidRDefault="00943346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1BB25E91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27488094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04D33F56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D3D3A5C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E2CC8C4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576CCC01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06A23667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6573E2EB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4854A27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5710430C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9C456FA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04874A8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0FE7F8FF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540712E0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0214E957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0D03B52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3EA928A6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E651AFD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54160850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6771EFF4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CE978FC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7D5FB2E9" w14:textId="77777777" w:rsidR="00A94451" w:rsidRDefault="00A94451" w:rsidP="00EC1011">
      <w:pPr>
        <w:pStyle w:val="ListParagraph"/>
        <w:spacing w:after="0"/>
        <w:ind w:left="-14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8459A1" w14:textId="77777777" w:rsidR="00943346" w:rsidRDefault="00943346" w:rsidP="00EC1011">
      <w:pPr>
        <w:pStyle w:val="ListParagraph"/>
        <w:spacing w:after="0"/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14:paraId="15550874" w14:textId="77777777" w:rsidR="00943346" w:rsidRDefault="00943346" w:rsidP="00EC1011">
      <w:pPr>
        <w:pStyle w:val="ListParagraph"/>
        <w:spacing w:after="0"/>
        <w:ind w:left="-14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B92AC34" w14:textId="10193635" w:rsidR="00563192" w:rsidRDefault="00563192" w:rsidP="00353770">
      <w:pPr>
        <w:pStyle w:val="ListParagraph"/>
        <w:numPr>
          <w:ilvl w:val="0"/>
          <w:numId w:val="2"/>
        </w:numPr>
        <w:spacing w:after="0"/>
        <w:ind w:left="-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CB26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แนบเอกสารหรือหลักฐานผลการดำเนินงาน</w:t>
      </w:r>
    </w:p>
    <w:p w14:paraId="6BD24C55" w14:textId="699CCC77" w:rsidR="00A94451" w:rsidRDefault="00A94451" w:rsidP="00A94451">
      <w:pPr>
        <w:pStyle w:val="ListParagraph"/>
        <w:spacing w:after="0"/>
        <w:ind w:lef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4451">
        <w:rPr>
          <w:rFonts w:ascii="TH SarabunPSK" w:hAnsi="TH SarabunPSK" w:cs="TH SarabunPSK"/>
          <w:b/>
          <w:bCs/>
          <w:sz w:val="32"/>
          <w:szCs w:val="32"/>
          <w:cs/>
        </w:rPr>
        <w:t>แบบสรุป ผลงาน/โครงการ</w:t>
      </w:r>
    </w:p>
    <w:p w14:paraId="6398A43F" w14:textId="77777777" w:rsidR="002725DF" w:rsidRDefault="002725DF" w:rsidP="00A94451">
      <w:pPr>
        <w:pStyle w:val="ListParagraph"/>
        <w:spacing w:after="0"/>
        <w:ind w:left="-142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34CB0" w14:paraId="24A4A389" w14:textId="77777777" w:rsidTr="002E2F7C">
        <w:tc>
          <w:tcPr>
            <w:tcW w:w="2553" w:type="dxa"/>
          </w:tcPr>
          <w:p w14:paraId="4776BE92" w14:textId="692DAC54" w:rsidR="00834CB0" w:rsidRPr="00834CB0" w:rsidRDefault="00EB34DE" w:rsidP="00D81A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1.ชื่อโครงการ :</w:t>
            </w:r>
          </w:p>
        </w:tc>
        <w:tc>
          <w:tcPr>
            <w:tcW w:w="7371" w:type="dxa"/>
          </w:tcPr>
          <w:p w14:paraId="3179B1BE" w14:textId="31498BBF" w:rsidR="00834CB0" w:rsidRPr="00BE468F" w:rsidRDefault="00834CB0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CA42BC" w14:paraId="32113C0E" w14:textId="77777777" w:rsidTr="002E2F7C">
        <w:tc>
          <w:tcPr>
            <w:tcW w:w="2553" w:type="dxa"/>
          </w:tcPr>
          <w:p w14:paraId="553C3956" w14:textId="7C086CAC" w:rsidR="00CA42BC" w:rsidRPr="00834CB0" w:rsidRDefault="003C05CE" w:rsidP="00D81A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5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2.ชื่อผลงาน :</w:t>
            </w:r>
          </w:p>
        </w:tc>
        <w:tc>
          <w:tcPr>
            <w:tcW w:w="7371" w:type="dxa"/>
          </w:tcPr>
          <w:p w14:paraId="027087AA" w14:textId="77777777" w:rsidR="00CA42BC" w:rsidRPr="00BE468F" w:rsidRDefault="00CA42B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CA42BC" w14:paraId="324A56C6" w14:textId="77777777" w:rsidTr="002E2F7C">
        <w:tc>
          <w:tcPr>
            <w:tcW w:w="2553" w:type="dxa"/>
          </w:tcPr>
          <w:p w14:paraId="198CA76A" w14:textId="3AC72164" w:rsidR="00CA42BC" w:rsidRPr="00834CB0" w:rsidRDefault="003A5AE4" w:rsidP="00D81A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3.หน่วยงานดำเนินการ :</w:t>
            </w:r>
          </w:p>
        </w:tc>
        <w:tc>
          <w:tcPr>
            <w:tcW w:w="7371" w:type="dxa"/>
          </w:tcPr>
          <w:p w14:paraId="43FF4016" w14:textId="77777777" w:rsidR="00CA42BC" w:rsidRPr="00BE468F" w:rsidRDefault="00CA42B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CA42BC" w14:paraId="02801F01" w14:textId="77777777" w:rsidTr="002E2F7C">
        <w:tc>
          <w:tcPr>
            <w:tcW w:w="2553" w:type="dxa"/>
          </w:tcPr>
          <w:p w14:paraId="44D3A801" w14:textId="2C1A4962" w:rsidR="00CA42BC" w:rsidRPr="00834CB0" w:rsidRDefault="00297DDC" w:rsidP="00D81A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7D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4.โปรดระบุข้อมูลเกี่ยวกับผลงาน/โครงการ</w:t>
            </w:r>
          </w:p>
        </w:tc>
        <w:tc>
          <w:tcPr>
            <w:tcW w:w="7371" w:type="dxa"/>
          </w:tcPr>
          <w:p w14:paraId="06E10B6E" w14:textId="77777777" w:rsidR="00CA42BC" w:rsidRPr="00BE468F" w:rsidRDefault="00CA42B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CA42BC" w14:paraId="468B5085" w14:textId="77777777" w:rsidTr="002E2F7C">
        <w:tc>
          <w:tcPr>
            <w:tcW w:w="2553" w:type="dxa"/>
          </w:tcPr>
          <w:p w14:paraId="6D659832" w14:textId="683FB03D" w:rsidR="00CA42BC" w:rsidRPr="002E2F7C" w:rsidRDefault="00D81AAD" w:rsidP="00D81A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F7C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2E2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2F7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รายละเอียดของผลงาน/โครงการ</w:t>
            </w:r>
          </w:p>
        </w:tc>
        <w:tc>
          <w:tcPr>
            <w:tcW w:w="7371" w:type="dxa"/>
          </w:tcPr>
          <w:p w14:paraId="08465E3F" w14:textId="77777777" w:rsidR="00CA42BC" w:rsidRDefault="00CA42B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52C44532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53B1A6DD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067E4137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595F0A0A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6D8C9DB6" w14:textId="77777777" w:rsidR="002E2F7C" w:rsidRPr="00BE468F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CA42BC" w14:paraId="00FDEBDF" w14:textId="77777777" w:rsidTr="002E2F7C">
        <w:tc>
          <w:tcPr>
            <w:tcW w:w="2553" w:type="dxa"/>
          </w:tcPr>
          <w:p w14:paraId="61241825" w14:textId="1698E60D" w:rsidR="00CA42BC" w:rsidRPr="002E2F7C" w:rsidRDefault="001924D0" w:rsidP="00D81A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F7C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2E2F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2F7C">
              <w:rPr>
                <w:rFonts w:ascii="TH SarabunPSK" w:hAnsi="TH SarabunPSK" w:cs="TH SarabunPSK"/>
                <w:sz w:val="32"/>
                <w:szCs w:val="32"/>
                <w:cs/>
              </w:rPr>
              <w:t>ผลผลิต/ผลลัพธ์จากโครงการ</w:t>
            </w:r>
          </w:p>
        </w:tc>
        <w:tc>
          <w:tcPr>
            <w:tcW w:w="7371" w:type="dxa"/>
          </w:tcPr>
          <w:p w14:paraId="5F43C355" w14:textId="77777777" w:rsidR="00CA42BC" w:rsidRDefault="00CA42B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0FD77E09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11AADF63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71409CB8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017341E3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22BD5F83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40BF2BBE" w14:textId="77777777" w:rsidR="002E2F7C" w:rsidRPr="00BE468F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CA42BC" w14:paraId="6BAD79DC" w14:textId="77777777" w:rsidTr="002E2F7C">
        <w:tc>
          <w:tcPr>
            <w:tcW w:w="2553" w:type="dxa"/>
          </w:tcPr>
          <w:p w14:paraId="5797AEDF" w14:textId="0CCD967C" w:rsidR="00CA42BC" w:rsidRPr="00B701DC" w:rsidRDefault="00D44CAB" w:rsidP="00D81A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1DC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B701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701DC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371" w:type="dxa"/>
          </w:tcPr>
          <w:p w14:paraId="10E29A5F" w14:textId="77777777" w:rsidR="00CA42BC" w:rsidRDefault="00CA42B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6ABE6E4A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7E28BFD8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711C747B" w14:textId="77777777" w:rsidR="002E2F7C" w:rsidRPr="00BE468F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CA42BC" w14:paraId="5DD35D58" w14:textId="77777777" w:rsidTr="002E2F7C">
        <w:tc>
          <w:tcPr>
            <w:tcW w:w="2553" w:type="dxa"/>
          </w:tcPr>
          <w:p w14:paraId="2523FE50" w14:textId="1125161E" w:rsidR="00CA42BC" w:rsidRPr="00B701DC" w:rsidRDefault="002E2F7C" w:rsidP="002E2F7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01DC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5. </w:t>
            </w:r>
            <w:r w:rsidRPr="002E2F7C">
              <w:rPr>
                <w:rFonts w:ascii="TH SarabunPSK" w:hAnsi="TH SarabunPSK" w:cs="TH SarabunPSK" w:hint="cs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ภาพประกอบ</w:t>
            </w:r>
          </w:p>
        </w:tc>
        <w:tc>
          <w:tcPr>
            <w:tcW w:w="7371" w:type="dxa"/>
          </w:tcPr>
          <w:p w14:paraId="246B5290" w14:textId="77777777" w:rsidR="00CA42BC" w:rsidRDefault="00CA42B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1223BF75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18650DEE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2243C70A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58606EC8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7EBD5FAA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5ED213AF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006E3FC6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7726F03C" w14:textId="77777777" w:rsidR="002E2F7C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70E00958" w14:textId="77777777" w:rsidR="002E2F7C" w:rsidRPr="00BE468F" w:rsidRDefault="002E2F7C" w:rsidP="006C77F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</w:tbl>
    <w:p w14:paraId="21B41F92" w14:textId="6B59F22C" w:rsidR="007255F0" w:rsidRDefault="007255F0" w:rsidP="00353770">
      <w:pPr>
        <w:spacing w:after="0"/>
        <w:rPr>
          <w:rFonts w:ascii="TH SarabunPSK" w:hAnsi="TH SarabunPSK" w:cs="TH SarabunPSK" w:hint="cs"/>
          <w:sz w:val="32"/>
          <w:szCs w:val="32"/>
        </w:rPr>
      </w:pPr>
    </w:p>
    <w:sectPr w:rsidR="007255F0" w:rsidSect="00B45D9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B11B" w14:textId="77777777" w:rsidR="005030D6" w:rsidRDefault="005030D6" w:rsidP="003113C4">
      <w:pPr>
        <w:spacing w:after="0" w:line="240" w:lineRule="auto"/>
      </w:pPr>
      <w:r>
        <w:separator/>
      </w:r>
    </w:p>
  </w:endnote>
  <w:endnote w:type="continuationSeparator" w:id="0">
    <w:p w14:paraId="389DC317" w14:textId="77777777" w:rsidR="005030D6" w:rsidRDefault="005030D6" w:rsidP="003113C4">
      <w:pPr>
        <w:spacing w:after="0" w:line="240" w:lineRule="auto"/>
      </w:pPr>
      <w:r>
        <w:continuationSeparator/>
      </w:r>
    </w:p>
  </w:endnote>
  <w:endnote w:type="continuationNotice" w:id="1">
    <w:p w14:paraId="4484ADB1" w14:textId="77777777" w:rsidR="005030D6" w:rsidRDefault="00503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9474" w14:textId="2C238698" w:rsidR="003113C4" w:rsidRPr="00EA795C" w:rsidRDefault="000211C5" w:rsidP="000211C5">
    <w:pPr>
      <w:pStyle w:val="Foot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Version </w:t>
    </w:r>
    <w:proofErr w:type="gramStart"/>
    <w:r>
      <w:rPr>
        <w:rFonts w:ascii="TH SarabunPSK" w:hAnsi="TH SarabunPSK" w:cs="TH SarabunPSK"/>
        <w:sz w:val="28"/>
      </w:rPr>
      <w:t>01</w:t>
    </w:r>
    <w:r w:rsidR="00EA795C" w:rsidRPr="00EA795C">
      <w:rPr>
        <w:rFonts w:ascii="TH SarabunPSK" w:hAnsi="TH SarabunPSK" w:cs="TH SarabunPSK"/>
        <w:sz w:val="28"/>
      </w:rPr>
      <w:t xml:space="preserve"> :</w:t>
    </w:r>
    <w:proofErr w:type="gramEnd"/>
    <w:r w:rsidR="00EA795C" w:rsidRPr="00EA795C"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/>
        <w:sz w:val="28"/>
      </w:rPr>
      <w:t>Effective</w:t>
    </w:r>
    <w:r w:rsidR="00B45D94">
      <w:rPr>
        <w:rFonts w:ascii="TH SarabunPSK" w:hAnsi="TH SarabunPSK" w:cs="TH SarabunPSK"/>
        <w:sz w:val="28"/>
      </w:rPr>
      <w:t xml:space="preserve"> </w:t>
    </w:r>
    <w:r w:rsidR="00EA795C" w:rsidRPr="00EA795C">
      <w:rPr>
        <w:rFonts w:ascii="TH SarabunPSK" w:hAnsi="TH SarabunPSK" w:cs="TH SarabunPSK"/>
        <w:sz w:val="28"/>
      </w:rPr>
      <w:t xml:space="preserve">date </w:t>
    </w:r>
    <w:r>
      <w:rPr>
        <w:rFonts w:ascii="TH SarabunPSK" w:hAnsi="TH SarabunPSK" w:cs="TH SarabunPSK"/>
        <w:sz w:val="28"/>
      </w:rPr>
      <w:t>22 Dec</w:t>
    </w:r>
    <w:r w:rsidR="00EA795C" w:rsidRPr="00EA795C">
      <w:rPr>
        <w:rFonts w:ascii="TH SarabunPSK" w:hAnsi="TH SarabunPSK" w:cs="TH SarabunPSK"/>
        <w:sz w:val="28"/>
      </w:rPr>
      <w:t xml:space="preserve"> 2023</w:t>
    </w:r>
    <w:r w:rsidR="00EA795C" w:rsidRPr="00EA795C">
      <w:rPr>
        <w:rFonts w:ascii="TH SarabunPSK" w:hAnsi="TH SarabunPSK" w:cs="TH SarabunPSK"/>
        <w:sz w:val="28"/>
      </w:rPr>
      <w:ptab w:relativeTo="margin" w:alignment="center" w:leader="none"/>
    </w:r>
    <w:r w:rsidR="00EA795C" w:rsidRPr="00EA795C">
      <w:rPr>
        <w:rFonts w:ascii="TH SarabunPSK" w:hAnsi="TH SarabunPSK" w:cs="TH SarabunPSK"/>
        <w:sz w:val="28"/>
      </w:rPr>
      <w:ptab w:relativeTo="margin" w:alignment="right" w:leader="none"/>
    </w:r>
    <w:r w:rsidR="00EA795C" w:rsidRPr="00EA795C">
      <w:rPr>
        <w:rFonts w:ascii="TH SarabunPSK" w:hAnsi="TH SarabunPSK" w:cs="TH SarabunPSK"/>
        <w:sz w:val="28"/>
      </w:rPr>
      <w:fldChar w:fldCharType="begin"/>
    </w:r>
    <w:r w:rsidR="00EA795C" w:rsidRPr="00EA795C">
      <w:rPr>
        <w:rFonts w:ascii="TH SarabunPSK" w:hAnsi="TH SarabunPSK" w:cs="TH SarabunPSK"/>
        <w:sz w:val="28"/>
      </w:rPr>
      <w:instrText xml:space="preserve"> PAGE   \* MERGEFORMAT </w:instrText>
    </w:r>
    <w:r w:rsidR="00EA795C" w:rsidRPr="00EA795C">
      <w:rPr>
        <w:rFonts w:ascii="TH SarabunPSK" w:hAnsi="TH SarabunPSK" w:cs="TH SarabunPSK"/>
        <w:sz w:val="28"/>
      </w:rPr>
      <w:fldChar w:fldCharType="separate"/>
    </w:r>
    <w:r w:rsidR="00EA795C" w:rsidRPr="00EA795C">
      <w:rPr>
        <w:rFonts w:ascii="TH SarabunPSK" w:hAnsi="TH SarabunPSK" w:cs="TH SarabunPSK"/>
        <w:noProof/>
        <w:sz w:val="28"/>
      </w:rPr>
      <w:t>1</w:t>
    </w:r>
    <w:r w:rsidR="00EA795C" w:rsidRPr="00EA795C">
      <w:rPr>
        <w:rFonts w:ascii="TH SarabunPSK" w:hAnsi="TH SarabunPSK" w:cs="TH SarabunPSK"/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7F9D" w14:textId="77777777" w:rsidR="005030D6" w:rsidRDefault="005030D6" w:rsidP="003113C4">
      <w:pPr>
        <w:spacing w:after="0" w:line="240" w:lineRule="auto"/>
      </w:pPr>
      <w:r>
        <w:separator/>
      </w:r>
    </w:p>
  </w:footnote>
  <w:footnote w:type="continuationSeparator" w:id="0">
    <w:p w14:paraId="51E09585" w14:textId="77777777" w:rsidR="005030D6" w:rsidRDefault="005030D6" w:rsidP="003113C4">
      <w:pPr>
        <w:spacing w:after="0" w:line="240" w:lineRule="auto"/>
      </w:pPr>
      <w:r>
        <w:continuationSeparator/>
      </w:r>
    </w:p>
  </w:footnote>
  <w:footnote w:type="continuationNotice" w:id="1">
    <w:p w14:paraId="1751C613" w14:textId="77777777" w:rsidR="005030D6" w:rsidRDefault="00503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ACC5" w14:textId="53AACD84" w:rsidR="002B4E48" w:rsidRDefault="00B701DC">
    <w:pPr>
      <w:pStyle w:val="Header"/>
    </w:pPr>
    <w:r>
      <w:rPr>
        <w:noProof/>
      </w:rPr>
      <w:pict w14:anchorId="6B4F13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34.5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2in" string="ร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571"/>
    <w:multiLevelType w:val="hybridMultilevel"/>
    <w:tmpl w:val="5A028380"/>
    <w:lvl w:ilvl="0" w:tplc="22022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6E7"/>
    <w:multiLevelType w:val="hybridMultilevel"/>
    <w:tmpl w:val="8B7ED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6346"/>
    <w:multiLevelType w:val="multilevel"/>
    <w:tmpl w:val="4404A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2703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2D537E7E"/>
    <w:multiLevelType w:val="multilevel"/>
    <w:tmpl w:val="3ADC6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81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2E2C06D7"/>
    <w:multiLevelType w:val="hybridMultilevel"/>
    <w:tmpl w:val="74CAE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079"/>
    <w:multiLevelType w:val="hybridMultilevel"/>
    <w:tmpl w:val="94B0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F51A6"/>
    <w:multiLevelType w:val="hybridMultilevel"/>
    <w:tmpl w:val="54780E78"/>
    <w:lvl w:ilvl="0" w:tplc="27C40B0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2D19C2"/>
    <w:multiLevelType w:val="hybridMultilevel"/>
    <w:tmpl w:val="B3F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66A7F"/>
    <w:multiLevelType w:val="hybridMultilevel"/>
    <w:tmpl w:val="9416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812593"/>
    <w:multiLevelType w:val="hybridMultilevel"/>
    <w:tmpl w:val="30D24EA8"/>
    <w:lvl w:ilvl="0" w:tplc="E410DA2A">
      <w:start w:val="4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4A6DF6"/>
    <w:multiLevelType w:val="multilevel"/>
    <w:tmpl w:val="2EEA4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55942230">
    <w:abstractNumId w:val="5"/>
  </w:num>
  <w:num w:numId="2" w16cid:durableId="1343052391">
    <w:abstractNumId w:val="2"/>
  </w:num>
  <w:num w:numId="3" w16cid:durableId="76901747">
    <w:abstractNumId w:val="6"/>
  </w:num>
  <w:num w:numId="4" w16cid:durableId="992952620">
    <w:abstractNumId w:val="9"/>
  </w:num>
  <w:num w:numId="5" w16cid:durableId="2135363497">
    <w:abstractNumId w:val="3"/>
  </w:num>
  <w:num w:numId="6" w16cid:durableId="1490362383">
    <w:abstractNumId w:val="8"/>
  </w:num>
  <w:num w:numId="7" w16cid:durableId="326592961">
    <w:abstractNumId w:val="7"/>
  </w:num>
  <w:num w:numId="8" w16cid:durableId="151219972">
    <w:abstractNumId w:val="4"/>
  </w:num>
  <w:num w:numId="9" w16cid:durableId="1550070724">
    <w:abstractNumId w:val="1"/>
  </w:num>
  <w:num w:numId="10" w16cid:durableId="885026576">
    <w:abstractNumId w:val="0"/>
  </w:num>
  <w:num w:numId="11" w16cid:durableId="327098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5C"/>
    <w:rsid w:val="000211C5"/>
    <w:rsid w:val="00037937"/>
    <w:rsid w:val="000456BC"/>
    <w:rsid w:val="00047B30"/>
    <w:rsid w:val="000545A1"/>
    <w:rsid w:val="00066F26"/>
    <w:rsid w:val="00071FF5"/>
    <w:rsid w:val="00072208"/>
    <w:rsid w:val="00086744"/>
    <w:rsid w:val="000B6E6B"/>
    <w:rsid w:val="000C0E68"/>
    <w:rsid w:val="000C2D34"/>
    <w:rsid w:val="000E103C"/>
    <w:rsid w:val="00133ABF"/>
    <w:rsid w:val="00133DBB"/>
    <w:rsid w:val="00142329"/>
    <w:rsid w:val="00165FEF"/>
    <w:rsid w:val="001709E7"/>
    <w:rsid w:val="0017282B"/>
    <w:rsid w:val="001825B3"/>
    <w:rsid w:val="0018324E"/>
    <w:rsid w:val="001924D0"/>
    <w:rsid w:val="001B12D0"/>
    <w:rsid w:val="001E5C83"/>
    <w:rsid w:val="001F2631"/>
    <w:rsid w:val="001F7F1B"/>
    <w:rsid w:val="00202C23"/>
    <w:rsid w:val="002145B2"/>
    <w:rsid w:val="00242B66"/>
    <w:rsid w:val="0025402A"/>
    <w:rsid w:val="002725DF"/>
    <w:rsid w:val="00273452"/>
    <w:rsid w:val="00275AA8"/>
    <w:rsid w:val="00297DDC"/>
    <w:rsid w:val="002A540E"/>
    <w:rsid w:val="002B4E48"/>
    <w:rsid w:val="002C41FD"/>
    <w:rsid w:val="002C7040"/>
    <w:rsid w:val="002D297D"/>
    <w:rsid w:val="002E2F7C"/>
    <w:rsid w:val="002F1F05"/>
    <w:rsid w:val="003113C4"/>
    <w:rsid w:val="00313543"/>
    <w:rsid w:val="00327B50"/>
    <w:rsid w:val="00332C8C"/>
    <w:rsid w:val="00352C8C"/>
    <w:rsid w:val="00353770"/>
    <w:rsid w:val="00370AB1"/>
    <w:rsid w:val="003856DD"/>
    <w:rsid w:val="003A5AE4"/>
    <w:rsid w:val="003B019A"/>
    <w:rsid w:val="003C05CE"/>
    <w:rsid w:val="003C1565"/>
    <w:rsid w:val="003C35EC"/>
    <w:rsid w:val="003D5C86"/>
    <w:rsid w:val="003E1550"/>
    <w:rsid w:val="003F2596"/>
    <w:rsid w:val="003F491D"/>
    <w:rsid w:val="00400FBD"/>
    <w:rsid w:val="004014FF"/>
    <w:rsid w:val="00436891"/>
    <w:rsid w:val="004418B2"/>
    <w:rsid w:val="0044642B"/>
    <w:rsid w:val="004467B1"/>
    <w:rsid w:val="00482835"/>
    <w:rsid w:val="0048283B"/>
    <w:rsid w:val="004A26FA"/>
    <w:rsid w:val="004A355D"/>
    <w:rsid w:val="004B00DA"/>
    <w:rsid w:val="004B69D5"/>
    <w:rsid w:val="004C24FC"/>
    <w:rsid w:val="004E14D8"/>
    <w:rsid w:val="004E7BBF"/>
    <w:rsid w:val="004F4A0C"/>
    <w:rsid w:val="005030D6"/>
    <w:rsid w:val="00536B99"/>
    <w:rsid w:val="00557A48"/>
    <w:rsid w:val="00563192"/>
    <w:rsid w:val="005700DB"/>
    <w:rsid w:val="005735C7"/>
    <w:rsid w:val="00577540"/>
    <w:rsid w:val="0059181B"/>
    <w:rsid w:val="00592D09"/>
    <w:rsid w:val="005A5238"/>
    <w:rsid w:val="005C3293"/>
    <w:rsid w:val="005C39D0"/>
    <w:rsid w:val="005E1735"/>
    <w:rsid w:val="005E2761"/>
    <w:rsid w:val="005E46AE"/>
    <w:rsid w:val="005F1415"/>
    <w:rsid w:val="005F2DE1"/>
    <w:rsid w:val="005F6360"/>
    <w:rsid w:val="005F7F81"/>
    <w:rsid w:val="00603F6D"/>
    <w:rsid w:val="00604A47"/>
    <w:rsid w:val="0060588A"/>
    <w:rsid w:val="00607B09"/>
    <w:rsid w:val="00607B50"/>
    <w:rsid w:val="00625EE7"/>
    <w:rsid w:val="00645CFE"/>
    <w:rsid w:val="006A1457"/>
    <w:rsid w:val="006C4777"/>
    <w:rsid w:val="006C77F1"/>
    <w:rsid w:val="006D251F"/>
    <w:rsid w:val="006D3575"/>
    <w:rsid w:val="006D5A85"/>
    <w:rsid w:val="0070366D"/>
    <w:rsid w:val="00715025"/>
    <w:rsid w:val="007255F0"/>
    <w:rsid w:val="00740DD2"/>
    <w:rsid w:val="00760213"/>
    <w:rsid w:val="00762817"/>
    <w:rsid w:val="00762F64"/>
    <w:rsid w:val="00765618"/>
    <w:rsid w:val="007910A5"/>
    <w:rsid w:val="007B1C40"/>
    <w:rsid w:val="007B52AD"/>
    <w:rsid w:val="007C69CF"/>
    <w:rsid w:val="007D27C4"/>
    <w:rsid w:val="007D4BB0"/>
    <w:rsid w:val="007F0D77"/>
    <w:rsid w:val="007F1156"/>
    <w:rsid w:val="007F14E3"/>
    <w:rsid w:val="007F6510"/>
    <w:rsid w:val="00800FB0"/>
    <w:rsid w:val="00804DFC"/>
    <w:rsid w:val="0081239A"/>
    <w:rsid w:val="008219BC"/>
    <w:rsid w:val="00826FF9"/>
    <w:rsid w:val="0083031F"/>
    <w:rsid w:val="00834CB0"/>
    <w:rsid w:val="0083723D"/>
    <w:rsid w:val="00856B12"/>
    <w:rsid w:val="008838FD"/>
    <w:rsid w:val="00885776"/>
    <w:rsid w:val="008C48E3"/>
    <w:rsid w:val="00902413"/>
    <w:rsid w:val="0090298D"/>
    <w:rsid w:val="00911C55"/>
    <w:rsid w:val="00917E20"/>
    <w:rsid w:val="00925C3D"/>
    <w:rsid w:val="00943346"/>
    <w:rsid w:val="00954204"/>
    <w:rsid w:val="00955C58"/>
    <w:rsid w:val="0097291F"/>
    <w:rsid w:val="009B3801"/>
    <w:rsid w:val="009E35C8"/>
    <w:rsid w:val="009F2D46"/>
    <w:rsid w:val="00A335EE"/>
    <w:rsid w:val="00A36227"/>
    <w:rsid w:val="00A63B2D"/>
    <w:rsid w:val="00A7755D"/>
    <w:rsid w:val="00A80001"/>
    <w:rsid w:val="00A8257B"/>
    <w:rsid w:val="00A86540"/>
    <w:rsid w:val="00A91D25"/>
    <w:rsid w:val="00A93CE5"/>
    <w:rsid w:val="00A94451"/>
    <w:rsid w:val="00AA3B13"/>
    <w:rsid w:val="00AB3DF6"/>
    <w:rsid w:val="00AC20DC"/>
    <w:rsid w:val="00AF0977"/>
    <w:rsid w:val="00AF3BE2"/>
    <w:rsid w:val="00B2568A"/>
    <w:rsid w:val="00B45D94"/>
    <w:rsid w:val="00B4757F"/>
    <w:rsid w:val="00B47E0B"/>
    <w:rsid w:val="00B701DC"/>
    <w:rsid w:val="00B97FCB"/>
    <w:rsid w:val="00BA2AC8"/>
    <w:rsid w:val="00BE468F"/>
    <w:rsid w:val="00C04F44"/>
    <w:rsid w:val="00C22E3C"/>
    <w:rsid w:val="00C6540B"/>
    <w:rsid w:val="00C66330"/>
    <w:rsid w:val="00C80731"/>
    <w:rsid w:val="00C828D0"/>
    <w:rsid w:val="00CA2DD7"/>
    <w:rsid w:val="00CA42BC"/>
    <w:rsid w:val="00CB26E4"/>
    <w:rsid w:val="00CD549B"/>
    <w:rsid w:val="00CF5F96"/>
    <w:rsid w:val="00D01DC4"/>
    <w:rsid w:val="00D23DFD"/>
    <w:rsid w:val="00D3450C"/>
    <w:rsid w:val="00D44CAB"/>
    <w:rsid w:val="00D81AAD"/>
    <w:rsid w:val="00DA6B09"/>
    <w:rsid w:val="00DE07FD"/>
    <w:rsid w:val="00DE3C36"/>
    <w:rsid w:val="00E24B75"/>
    <w:rsid w:val="00E37D6E"/>
    <w:rsid w:val="00E6194F"/>
    <w:rsid w:val="00E8430D"/>
    <w:rsid w:val="00E904CF"/>
    <w:rsid w:val="00EA795C"/>
    <w:rsid w:val="00EB34DE"/>
    <w:rsid w:val="00EC1011"/>
    <w:rsid w:val="00EC3BC6"/>
    <w:rsid w:val="00F04968"/>
    <w:rsid w:val="00F245F9"/>
    <w:rsid w:val="00F26886"/>
    <w:rsid w:val="00F3505C"/>
    <w:rsid w:val="00F651C7"/>
    <w:rsid w:val="00F747DD"/>
    <w:rsid w:val="00F74D3F"/>
    <w:rsid w:val="00F77735"/>
    <w:rsid w:val="00F820BC"/>
    <w:rsid w:val="00F8787B"/>
    <w:rsid w:val="00FE5ABF"/>
    <w:rsid w:val="00FF18AD"/>
    <w:rsid w:val="00FF270C"/>
    <w:rsid w:val="25A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99ED"/>
  <w15:chartTrackingRefBased/>
  <w15:docId w15:val="{E3DA7364-6E92-465D-A143-276C62A4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05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40"/>
    <w:pPr>
      <w:ind w:left="720"/>
      <w:contextualSpacing/>
    </w:pPr>
  </w:style>
  <w:style w:type="table" w:styleId="TableGrid">
    <w:name w:val="Table Grid"/>
    <w:basedOn w:val="TableNormal"/>
    <w:uiPriority w:val="39"/>
    <w:rsid w:val="004464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3C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1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3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9228930-add4-4a13-86b9-8a0bd2594e17" xsi:nil="true"/>
    <_ip_UnifiedCompliancePolicyProperties xmlns="http://schemas.microsoft.com/sharepoint/v3" xsi:nil="true"/>
    <lcf76f155ced4ddcb4097134ff3c332f xmlns="11e644ae-3b00-4545-a84d-aee7e6c173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D8A6DB507D24DBCF23F868E280881" ma:contentTypeVersion="16" ma:contentTypeDescription="Create a new document." ma:contentTypeScope="" ma:versionID="6b64901415bf1ac8160982e6d8de6789">
  <xsd:schema xmlns:xsd="http://www.w3.org/2001/XMLSchema" xmlns:xs="http://www.w3.org/2001/XMLSchema" xmlns:p="http://schemas.microsoft.com/office/2006/metadata/properties" xmlns:ns1="http://schemas.microsoft.com/sharepoint/v3" xmlns:ns2="11e644ae-3b00-4545-a84d-aee7e6c173ea" xmlns:ns3="d9228930-add4-4a13-86b9-8a0bd2594e17" targetNamespace="http://schemas.microsoft.com/office/2006/metadata/properties" ma:root="true" ma:fieldsID="a1af1c3461234b53d39cac2a478b25cf" ns1:_="" ns2:_="" ns3:_="">
    <xsd:import namespace="http://schemas.microsoft.com/sharepoint/v3"/>
    <xsd:import namespace="11e644ae-3b00-4545-a84d-aee7e6c173ea"/>
    <xsd:import namespace="d9228930-add4-4a13-86b9-8a0bd2594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44ae-3b00-4545-a84d-aee7e6c17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28930-add4-4a13-86b9-8a0bd2594e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9e307d-6365-48c7-ad47-720f76d47854}" ma:internalName="TaxCatchAll" ma:showField="CatchAllData" ma:web="d9228930-add4-4a13-86b9-8a0bd2594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DB6EE-1DE9-400F-ADDB-439797E64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C49DB-6A7B-4F97-AD2E-867423BBA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82664-D8D0-4606-B982-7CEE3E6AD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WARANYA SONPHUAK</dc:creator>
  <cp:keywords/>
  <dc:description/>
  <cp:lastModifiedBy>WARANYA SONPHUAK</cp:lastModifiedBy>
  <cp:revision>24</cp:revision>
  <cp:lastPrinted>2023-12-26T04:27:00Z</cp:lastPrinted>
  <dcterms:created xsi:type="dcterms:W3CDTF">2023-12-26T04:01:00Z</dcterms:created>
  <dcterms:modified xsi:type="dcterms:W3CDTF">2023-12-26T04:28:00Z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0x010100F1ED8A6DB507D24DBCF23F868E280881</vt:lpwstr>
  </property>
</Properties>
</file>