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3F6C" w14:textId="11D85A23" w:rsidR="006C5224" w:rsidRPr="000C120C" w:rsidRDefault="00120581" w:rsidP="00CD11B8">
      <w:pPr>
        <w:spacing w:before="320" w:after="0"/>
        <w:jc w:val="center"/>
        <w:rPr>
          <w:b/>
          <w:bCs/>
          <w:spacing w:val="-20"/>
          <w:sz w:val="58"/>
          <w:szCs w:val="58"/>
        </w:rPr>
      </w:pPr>
      <w:r w:rsidRPr="00120581">
        <w:rPr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6512859B" wp14:editId="70DE6E2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89585" cy="538480"/>
            <wp:effectExtent l="0" t="0" r="5715" b="0"/>
            <wp:wrapNone/>
            <wp:docPr id="15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581">
        <w:rPr>
          <w:b/>
          <w:bCs/>
          <w:spacing w:val="-20"/>
          <w:sz w:val="58"/>
          <w:szCs w:val="58"/>
          <w:cs/>
        </w:rPr>
        <w:t>บันทึกข้อความ</w:t>
      </w:r>
    </w:p>
    <w:p w14:paraId="50881A26" w14:textId="3753EE61" w:rsidR="00721AEF" w:rsidRPr="00820199" w:rsidRDefault="006C5224" w:rsidP="000C120C">
      <w:pPr>
        <w:tabs>
          <w:tab w:val="left" w:pos="851"/>
          <w:tab w:val="left" w:pos="1134"/>
          <w:tab w:val="left" w:pos="9071"/>
        </w:tabs>
        <w:spacing w:after="0" w:line="240" w:lineRule="auto"/>
        <w:rPr>
          <w:rFonts w:ascii="TH SarabunIT๙" w:hAnsi="TH SarabunIT๙" w:cs="TH SarabunIT๙"/>
        </w:rPr>
      </w:pPr>
      <w:r w:rsidRPr="00820199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="00721AEF" w:rsidRPr="00820199">
        <w:rPr>
          <w:rFonts w:ascii="TH SarabunIT๙" w:hAnsi="TH SarabunIT๙" w:cs="TH SarabunIT๙"/>
          <w:b/>
          <w:bCs/>
          <w:cs/>
        </w:rPr>
        <w:t xml:space="preserve"> </w:t>
      </w:r>
      <w:r w:rsidR="009B1E4D" w:rsidRPr="00820199">
        <w:rPr>
          <w:rFonts w:ascii="TH SarabunIT๙" w:hAnsi="TH SarabunIT๙" w:cs="TH SarabunIT๙"/>
          <w:b/>
          <w:bCs/>
          <w:u w:val="dotted"/>
          <w:cs/>
        </w:rPr>
        <w:tab/>
      </w:r>
      <w:r w:rsidR="009B1E4D" w:rsidRPr="00820199">
        <w:rPr>
          <w:rFonts w:ascii="TH SarabunIT๙" w:hAnsi="TH SarabunIT๙" w:cs="TH SarabunIT๙"/>
          <w:u w:val="dotted"/>
          <w:cs/>
        </w:rPr>
        <w:t>สถาบันวิ</w:t>
      </w:r>
      <w:r w:rsidR="00EF23F6" w:rsidRPr="00820199">
        <w:rPr>
          <w:rFonts w:ascii="TH SarabunIT๙" w:hAnsi="TH SarabunIT๙" w:cs="TH SarabunIT๙"/>
          <w:u w:val="dotted"/>
          <w:cs/>
        </w:rPr>
        <w:t>ศวกรรมชีวการแพทย์ มหาวิทยาลัยเชียงใหม่ โทร. 42083</w:t>
      </w:r>
      <w:r w:rsidR="00C86084" w:rsidRPr="00820199">
        <w:rPr>
          <w:rFonts w:ascii="TH SarabunIT๙" w:hAnsi="TH SarabunIT๙" w:cs="TH SarabunIT๙"/>
          <w:u w:val="dotted"/>
          <w:cs/>
        </w:rPr>
        <w:t xml:space="preserve"> ต่อ 0</w:t>
      </w:r>
      <w:r w:rsidR="009B1E4D" w:rsidRPr="00820199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6F46FD5" w14:textId="389D01EA" w:rsidR="006C5224" w:rsidRPr="00820199" w:rsidRDefault="006C5224" w:rsidP="000C120C">
      <w:pPr>
        <w:tabs>
          <w:tab w:val="left" w:pos="426"/>
          <w:tab w:val="left" w:pos="4395"/>
          <w:tab w:val="left" w:pos="9071"/>
        </w:tabs>
        <w:spacing w:after="0" w:line="240" w:lineRule="auto"/>
        <w:rPr>
          <w:rFonts w:ascii="TH SarabunIT๙" w:hAnsi="TH SarabunIT๙" w:cs="TH SarabunIT๙"/>
          <w:u w:val="dotted" w:color="000000" w:themeColor="text1"/>
        </w:rPr>
      </w:pPr>
      <w:r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>ที่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 xml:space="preserve"> </w:t>
      </w:r>
      <w:r w:rsidR="008975CD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ab/>
      </w:r>
      <w:r w:rsidR="000C120C" w:rsidRPr="00820199">
        <w:rPr>
          <w:rFonts w:ascii="TH SarabunIT๙" w:hAnsi="TH SarabunIT๙" w:cs="TH SarabunIT๙"/>
          <w:u w:val="dotted" w:color="000000" w:themeColor="text1"/>
          <w:cs/>
        </w:rPr>
        <w:t>อว 8393(31)/</w:t>
      </w:r>
      <w:r w:rsidR="000C120C" w:rsidRPr="00820199">
        <w:rPr>
          <w:rFonts w:ascii="TH SarabunIT๙" w:hAnsi="TH SarabunIT๙" w:cs="TH SarabunIT๙"/>
          <w:u w:val="dotted" w:color="000000" w:themeColor="text1"/>
          <w:cs/>
        </w:rPr>
        <w:tab/>
      </w:r>
      <w:r w:rsidR="000C120C" w:rsidRPr="00820199">
        <w:rPr>
          <w:rFonts w:ascii="TH SarabunIT๙" w:hAnsi="TH SarabunIT๙" w:cs="TH SarabunIT๙"/>
          <w:u w:color="000000" w:themeColor="text1"/>
          <w:cs/>
        </w:rPr>
        <w:t xml:space="preserve"> </w:t>
      </w:r>
      <w:r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>วันที่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 xml:space="preserve"> </w:t>
      </w:r>
      <w:r w:rsidR="000C120C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 xml:space="preserve">  </w:t>
      </w:r>
      <w:r w:rsidR="00D12BF7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 xml:space="preserve">  </w:t>
      </w:r>
      <w:r w:rsidR="00712616">
        <w:rPr>
          <w:rFonts w:ascii="TH SarabunIT๙" w:hAnsi="TH SarabunIT๙" w:cs="TH SarabunIT๙" w:hint="cs"/>
          <w:b/>
          <w:bCs/>
          <w:sz w:val="36"/>
          <w:szCs w:val="36"/>
          <w:u w:val="dotted" w:color="000000" w:themeColor="text1"/>
          <w:cs/>
        </w:rPr>
        <w:t xml:space="preserve"> </w:t>
      </w:r>
      <w:bookmarkStart w:id="0" w:name="_GoBack"/>
      <w:bookmarkEnd w:id="0"/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ab/>
      </w:r>
    </w:p>
    <w:p w14:paraId="52D84233" w14:textId="7319441B" w:rsidR="009B1E4D" w:rsidRPr="00820199" w:rsidRDefault="006C5224" w:rsidP="000C120C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u w:val="dotted"/>
        </w:rPr>
      </w:pPr>
      <w:r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>เรื่อง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 xml:space="preserve"> </w:t>
      </w:r>
      <w:r w:rsidR="000C120C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 xml:space="preserve">  </w:t>
      </w:r>
      <w:r w:rsidR="006E22FD" w:rsidRPr="00820199">
        <w:rPr>
          <w:rFonts w:ascii="TH SarabunIT๙" w:hAnsi="TH SarabunIT๙" w:cs="TH SarabunIT๙"/>
          <w:spacing w:val="-4"/>
          <w:u w:val="dotted"/>
          <w:cs/>
        </w:rPr>
        <w:t>ขอ</w:t>
      </w:r>
      <w:r w:rsidR="00001784">
        <w:rPr>
          <w:rFonts w:ascii="TH SarabunIT๙" w:hAnsi="TH SarabunIT๙" w:cs="TH SarabunIT๙" w:hint="cs"/>
          <w:spacing w:val="-4"/>
          <w:u w:val="dotted"/>
          <w:cs/>
        </w:rPr>
        <w:t>ให้ดำเนินการจัดหา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ab/>
      </w:r>
    </w:p>
    <w:p w14:paraId="3BFAD0DA" w14:textId="7E22B75E" w:rsidR="000C120C" w:rsidRPr="00820199" w:rsidRDefault="000C120C" w:rsidP="008152CF">
      <w:pPr>
        <w:spacing w:before="80" w:after="80" w:line="240" w:lineRule="auto"/>
        <w:rPr>
          <w:rFonts w:ascii="TH SarabunIT๙" w:hAnsi="TH SarabunIT๙" w:cs="TH SarabunIT๙"/>
        </w:rPr>
      </w:pPr>
      <w:r w:rsidRPr="00820199">
        <w:rPr>
          <w:rFonts w:ascii="TH SarabunIT๙" w:hAnsi="TH SarabunIT๙" w:cs="TH SarabunIT๙"/>
          <w:b/>
          <w:bCs/>
          <w:cs/>
        </w:rPr>
        <w:t>เรียน</w:t>
      </w:r>
      <w:r w:rsidRPr="00820199">
        <w:rPr>
          <w:rFonts w:ascii="TH SarabunIT๙" w:hAnsi="TH SarabunIT๙" w:cs="TH SarabunIT๙"/>
          <w:b/>
          <w:bCs/>
          <w:cs/>
        </w:rPr>
        <w:tab/>
      </w:r>
      <w:r w:rsidRPr="00820199">
        <w:rPr>
          <w:rFonts w:ascii="TH SarabunIT๙" w:hAnsi="TH SarabunIT๙" w:cs="TH SarabunIT๙"/>
          <w:cs/>
        </w:rPr>
        <w:t xml:space="preserve"> </w:t>
      </w:r>
      <w:r w:rsidR="006E22FD" w:rsidRPr="00820199">
        <w:rPr>
          <w:rFonts w:ascii="TH SarabunIT๙" w:hAnsi="TH SarabunIT๙" w:cs="TH SarabunIT๙"/>
          <w:cs/>
        </w:rPr>
        <w:t>ผู้อำนวยการสถาบันวิศวกรรมชีวการแพทย์</w:t>
      </w:r>
    </w:p>
    <w:p w14:paraId="63AD18EB" w14:textId="29602D12" w:rsidR="0050359F" w:rsidRDefault="00820199" w:rsidP="0050359F">
      <w:pPr>
        <w:tabs>
          <w:tab w:val="left" w:pos="9071"/>
        </w:tabs>
        <w:spacing w:after="120" w:line="240" w:lineRule="auto"/>
        <w:ind w:firstLine="1418"/>
        <w:jc w:val="thaiDistribute"/>
        <w:rPr>
          <w:rFonts w:ascii="TH SarabunIT๙" w:hAnsi="TH SarabunIT๙" w:cs="TH SarabunIT๙"/>
          <w:color w:val="auto"/>
          <w:spacing w:val="-4"/>
        </w:rPr>
      </w:pPr>
      <w:r w:rsidRPr="0050359F">
        <w:rPr>
          <w:rFonts w:ascii="TH SarabunIT๙" w:hAnsi="TH SarabunIT๙" w:cs="TH SarabunIT๙"/>
          <w:spacing w:val="-4"/>
          <w:cs/>
        </w:rPr>
        <w:t>ด้วย</w:t>
      </w:r>
      <w:r w:rsidR="00001784" w:rsidRPr="0050359F">
        <w:rPr>
          <w:rFonts w:ascii="TH SarabunIT๙" w:hAnsi="TH SarabunIT๙" w:cs="TH SarabunIT๙" w:hint="cs"/>
          <w:spacing w:val="-4"/>
          <w:cs/>
        </w:rPr>
        <w:t xml:space="preserve"> สถาบันวิศวกรรมชีวการแพทย์ มีความจำเป็นที่จะต้องใช้</w:t>
      </w:r>
      <w:r w:rsidR="0050359F" w:rsidRPr="0050359F">
        <w:rPr>
          <w:rFonts w:ascii="TH SarabunIT๙" w:hAnsi="TH SarabunIT๙" w:cs="TH SarabunIT๙" w:hint="cs"/>
          <w:spacing w:val="-4"/>
          <w:cs/>
        </w:rPr>
        <w:t xml:space="preserve">วัสดุ จำนวน </w:t>
      </w:r>
      <w:r w:rsidR="0050359F" w:rsidRPr="0050359F">
        <w:rPr>
          <w:rFonts w:ascii="TH SarabunIT๙" w:hAnsi="TH SarabunIT๙" w:cs="TH SarabunIT๙"/>
          <w:color w:val="FFFFFF" w:themeColor="background1"/>
          <w:spacing w:val="-4"/>
          <w:u w:val="dotted"/>
          <w:cs/>
        </w:rPr>
        <w:t>.</w:t>
      </w:r>
      <w:r w:rsidR="0050359F" w:rsidRPr="0050359F">
        <w:rPr>
          <w:rFonts w:ascii="TH SarabunIT๙" w:hAnsi="TH SarabunIT๙" w:cs="TH SarabunIT๙" w:hint="cs"/>
          <w:spacing w:val="-4"/>
          <w:u w:val="dotted"/>
          <w:cs/>
        </w:rPr>
        <w:t xml:space="preserve">            </w:t>
      </w:r>
      <w:r w:rsidR="0050359F" w:rsidRPr="0050359F">
        <w:rPr>
          <w:rFonts w:ascii="TH SarabunIT๙" w:hAnsi="TH SarabunIT๙" w:cs="TH SarabunIT๙" w:hint="cs"/>
          <w:color w:val="FFFFFF" w:themeColor="background1"/>
          <w:spacing w:val="-4"/>
          <w:u w:val="dotted"/>
          <w:cs/>
        </w:rPr>
        <w:t>.</w:t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รายการ เพื่อ (เหตุผลการใช้) </w:t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 ใช้ในงานวิจัยและบริการวิชาการ </w:t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 ใช้ในงานสำนักงาน </w:t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 ใช้ในการเรียนการสอน</w:t>
      </w:r>
      <w:r w:rsidR="0050359F">
        <w:rPr>
          <w:rFonts w:ascii="TH SarabunIT๙" w:hAnsi="TH SarabunIT๙" w:cs="TH SarabunIT๙"/>
          <w:color w:val="auto"/>
          <w:spacing w:val="-4"/>
          <w:cs/>
        </w:rPr>
        <w:br/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 อื่น ๆ </w:t>
      </w:r>
      <w:r w:rsidR="0050359F">
        <w:rPr>
          <w:rFonts w:ascii="TH SarabunIT๙" w:hAnsi="TH SarabunIT๙" w:cs="TH SarabunIT๙"/>
          <w:color w:val="auto"/>
          <w:spacing w:val="-4"/>
          <w:u w:val="dotted"/>
          <w:cs/>
        </w:rPr>
        <w:t xml:space="preserve">                       </w:t>
      </w:r>
      <w:r w:rsidR="0050359F" w:rsidRPr="0050359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</w:t>
      </w:r>
      <w:r w:rsidR="0050359F" w:rsidRPr="0089168F">
        <w:rPr>
          <w:rFonts w:ascii="TH SarabunIT๙" w:hAnsi="TH SarabunIT๙" w:cs="TH SarabunIT๙"/>
          <w:color w:val="FFFFFF" w:themeColor="background1"/>
          <w:spacing w:val="-4"/>
          <w:u w:val="dotted"/>
          <w:cs/>
        </w:rPr>
        <w:t>.</w:t>
      </w:r>
      <w:r w:rsidR="0050359F" w:rsidRPr="0089168F">
        <w:rPr>
          <w:rFonts w:ascii="TH SarabunIT๙" w:hAnsi="TH SarabunIT๙" w:cs="TH SarabunIT๙" w:hint="cs"/>
          <w:color w:val="FFFFFF" w:themeColor="background1"/>
          <w:spacing w:val="-4"/>
          <w:u w:val="dotted"/>
          <w:cs/>
        </w:rPr>
        <w:t xml:space="preserve"> </w:t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โดยขอให้หน่วยพัสดุ ดำเนินการจัดหาและเบิกจ่ายเงิน </w:t>
      </w:r>
      <w:r w:rsid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 งบประมาณแผ่นดิน </w:t>
      </w:r>
      <w:r w:rsidR="0050359F">
        <w:rPr>
          <w:rFonts w:ascii="TH SarabunIT๙" w:hAnsi="TH SarabunIT๙" w:cs="TH SarabunIT๙" w:hint="cs"/>
          <w:color w:val="auto"/>
          <w:spacing w:val="-4"/>
        </w:rPr>
        <w:sym w:font="Wingdings" w:char="F0FE"/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 งบประมารายได้ (02) ประจำปี </w:t>
      </w:r>
      <w:r w:rsidR="0050359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              </w:t>
      </w:r>
      <w:r w:rsidR="0050359F" w:rsidRPr="0089168F">
        <w:rPr>
          <w:rFonts w:ascii="TH SarabunIT๙" w:hAnsi="TH SarabunIT๙" w:cs="TH SarabunIT๙" w:hint="cs"/>
          <w:color w:val="FFFFFF" w:themeColor="background1"/>
          <w:spacing w:val="-4"/>
          <w:u w:val="dotted"/>
          <w:cs/>
        </w:rPr>
        <w:t>.</w:t>
      </w:r>
      <w:r w:rsidR="0050359F" w:rsidRPr="0089168F">
        <w:rPr>
          <w:rFonts w:ascii="TH SarabunIT๙" w:hAnsi="TH SarabunIT๙" w:cs="TH SarabunIT๙"/>
          <w:color w:val="auto"/>
          <w:spacing w:val="-4"/>
          <w:cs/>
        </w:rPr>
        <w:t xml:space="preserve"> </w:t>
      </w:r>
      <w:r w:rsidR="0089168F" w:rsidRPr="0089168F">
        <w:rPr>
          <w:rFonts w:ascii="TH SarabunIT๙" w:hAnsi="TH SarabunIT๙" w:cs="TH SarabunIT๙"/>
          <w:color w:val="auto"/>
          <w:spacing w:val="-4"/>
        </w:rPr>
        <w:sym w:font="Wingdings" w:char="F0A8"/>
      </w:r>
      <w:r w:rsidR="0089168F" w:rsidRPr="0089168F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  <w:r w:rsidR="0050359F" w:rsidRPr="0089168F">
        <w:rPr>
          <w:rFonts w:ascii="TH SarabunIT๙" w:hAnsi="TH SarabunIT๙" w:cs="TH SarabunIT๙"/>
          <w:color w:val="auto"/>
          <w:spacing w:val="-4"/>
          <w:cs/>
        </w:rPr>
        <w:t xml:space="preserve"> </w:t>
      </w:r>
      <w:r w:rsidR="0089168F" w:rsidRPr="0089168F">
        <w:rPr>
          <w:rFonts w:ascii="TH SarabunIT๙" w:hAnsi="TH SarabunIT๙" w:cs="TH SarabunIT๙" w:hint="cs"/>
          <w:color w:val="auto"/>
          <w:spacing w:val="-4"/>
          <w:cs/>
        </w:rPr>
        <w:t>งบประมาณารายได้ (04)</w:t>
      </w:r>
      <w:r w:rsidR="0089168F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  <w:r w:rsidR="0089168F">
        <w:rPr>
          <w:rFonts w:ascii="TH SarabunIT๙" w:hAnsi="TH SarabunIT๙" w:cs="TH SarabunIT๙" w:hint="cs"/>
          <w:color w:val="auto"/>
          <w:spacing w:val="-4"/>
          <w:cs/>
        </w:rPr>
        <w:t>ประจำปี</w:t>
      </w:r>
      <w:r w:rsidR="0089168F" w:rsidRPr="0089168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               </w:t>
      </w:r>
      <w:r w:rsidR="0089168F" w:rsidRPr="0089168F">
        <w:rPr>
          <w:rFonts w:ascii="TH SarabunIT๙" w:hAnsi="TH SarabunIT๙" w:cs="TH SarabunIT๙" w:hint="cs"/>
          <w:color w:val="auto"/>
          <w:spacing w:val="-4"/>
          <w:u w:val="dotted"/>
          <w:cs/>
        </w:rPr>
        <w:t>.</w:t>
      </w:r>
      <w:r w:rsidR="0089168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</w:t>
      </w:r>
      <w:r w:rsidR="0089168F">
        <w:rPr>
          <w:rFonts w:ascii="TH SarabunIT๙" w:hAnsi="TH SarabunIT๙" w:cs="TH SarabunIT๙" w:hint="cs"/>
          <w:color w:val="auto"/>
          <w:spacing w:val="-4"/>
          <w:cs/>
        </w:rPr>
        <w:t>ดังรายการต่อไปนี้ (โดยระบุรายการพัสดุ คุณลักษณะ ขนาด ปริมาณ ฯลฯ ให้ละเอียดถูกต้องและชัดเจน)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130"/>
        <w:gridCol w:w="2266"/>
      </w:tblGrid>
      <w:tr w:rsidR="0089168F" w14:paraId="330BE76C" w14:textId="77777777" w:rsidTr="0089168F">
        <w:trPr>
          <w:trHeight w:val="38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553E89C" w14:textId="00224242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F0F795F" w14:textId="01093BF3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รายการ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089B28F" w14:textId="77777777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จำนวน</w:t>
            </w:r>
          </w:p>
          <w:p w14:paraId="2FAFFD0A" w14:textId="200A27AC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(หน่วยนับ)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0D8B4612" w14:textId="02A4D6DB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ราคาโดยประมาณ</w:t>
            </w:r>
          </w:p>
        </w:tc>
      </w:tr>
      <w:tr w:rsidR="0089168F" w14:paraId="457158FB" w14:textId="77777777" w:rsidTr="00F50B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2920E1D7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6D84BE3C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1882E86E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711B7556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  <w:tr w:rsidR="0089168F" w14:paraId="3F1F3A60" w14:textId="77777777" w:rsidTr="00F50BD0">
        <w:tc>
          <w:tcPr>
            <w:tcW w:w="846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32EB01CE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4819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7CB113A6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1130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304BC303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2266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65851FBB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  <w:tr w:rsidR="0089168F" w14:paraId="33B95CAB" w14:textId="77777777" w:rsidTr="00F50BD0">
        <w:tc>
          <w:tcPr>
            <w:tcW w:w="846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2BD59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4819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6CE89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1130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E1105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2266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FCFF2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  <w:tr w:rsidR="00F50BD0" w14:paraId="31699FD8" w14:textId="77777777" w:rsidTr="00CA1BF7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F36D6" w14:textId="17BEA106" w:rsidR="00F50BD0" w:rsidRDefault="00F50BD0" w:rsidP="00F50BD0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รวม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0F23A" w14:textId="77777777" w:rsidR="00F50BD0" w:rsidRDefault="00F50BD0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</w:tbl>
    <w:p w14:paraId="69ADD6C4" w14:textId="43C59C4B" w:rsidR="0089168F" w:rsidRPr="00001938" w:rsidRDefault="00F50BD0" w:rsidP="0089168F">
      <w:pPr>
        <w:tabs>
          <w:tab w:val="left" w:pos="9071"/>
        </w:tabs>
        <w:spacing w:after="120" w:line="240" w:lineRule="auto"/>
        <w:jc w:val="thaiDistribute"/>
        <w:rPr>
          <w:rFonts w:ascii="TH SarabunIT๙" w:hAnsi="TH SarabunIT๙" w:cs="TH SarabunIT๙" w:hint="cs"/>
          <w:color w:val="auto"/>
          <w:spacing w:val="-4"/>
          <w:cs/>
        </w:rPr>
      </w:pPr>
      <w:r>
        <w:rPr>
          <w:rFonts w:ascii="TH SarabunIT๙" w:hAnsi="TH SarabunIT๙" w:cs="TH SarabunIT๙" w:hint="cs"/>
          <w:color w:val="auto"/>
          <w:spacing w:val="-4"/>
          <w:cs/>
        </w:rPr>
        <w:t>วัสดุตามรายการนี้มีวัตถุประสงค์ในการจัดซื้อเพื่อใช้ในงานการเรียนการสอน งานวิจัยและบริการวิชาการของสถาบัน</w:t>
      </w:r>
      <w:r w:rsidR="00001938">
        <w:rPr>
          <w:rFonts w:ascii="TH SarabunIT๙" w:hAnsi="TH SarabunIT๙" w:cs="TH SarabunIT๙" w:hint="cs"/>
          <w:color w:val="auto"/>
          <w:spacing w:val="-4"/>
          <w:cs/>
        </w:rPr>
        <w:t xml:space="preserve">วิศวกรรมชีวการแพทย์ พร้อมนี้ขอเสนอแต่งตั้ง </w:t>
      </w:r>
      <w:r w:rsidR="00001938" w:rsidRP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</w:t>
      </w:r>
      <w:r w:rsid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                               </w:t>
      </w:r>
      <w:r w:rsidR="00001938" w:rsidRP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.</w:t>
      </w:r>
      <w:r w:rsid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</w:t>
      </w:r>
      <w:r w:rsidR="00001938">
        <w:rPr>
          <w:rFonts w:ascii="TH SarabunIT๙" w:hAnsi="TH SarabunIT๙" w:cs="TH SarabunIT๙" w:hint="cs"/>
          <w:color w:val="auto"/>
          <w:spacing w:val="-4"/>
          <w:cs/>
        </w:rPr>
        <w:t>เป็นประธานคณะกรรมการตรวจรับ</w:t>
      </w:r>
      <w:r w:rsidR="007E25B1">
        <w:rPr>
          <w:rFonts w:ascii="TH SarabunIT๙" w:hAnsi="TH SarabunIT๙" w:cs="TH SarabunIT๙" w:hint="cs"/>
          <w:color w:val="auto"/>
          <w:spacing w:val="-4"/>
          <w:cs/>
        </w:rPr>
        <w:t>พัสดุ</w:t>
      </w:r>
    </w:p>
    <w:tbl>
      <w:tblPr>
        <w:tblStyle w:val="TableGrid"/>
        <w:tblW w:w="5245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E25B1" w14:paraId="22394904" w14:textId="77777777" w:rsidTr="007E25B1">
        <w:tc>
          <w:tcPr>
            <w:tcW w:w="5245" w:type="dxa"/>
          </w:tcPr>
          <w:p w14:paraId="46F5CE7A" w14:textId="3473606D" w:rsidR="007E25B1" w:rsidRDefault="007E25B1" w:rsidP="007E25B1">
            <w:pPr>
              <w:jc w:val="center"/>
            </w:pPr>
            <w:r>
              <w:rPr>
                <w:rFonts w:hint="cs"/>
                <w:cs/>
              </w:rPr>
              <w:t>(ลงชื่อ)</w:t>
            </w:r>
            <w:r w:rsidRPr="007E25B1">
              <w:rPr>
                <w:rFonts w:hint="cs"/>
                <w:u w:val="dotted"/>
                <w:cs/>
              </w:rPr>
              <w:t xml:space="preserve">                          </w:t>
            </w:r>
            <w:r>
              <w:rPr>
                <w:rFonts w:hint="cs"/>
                <w:u w:val="dotted"/>
                <w:cs/>
              </w:rPr>
              <w:t xml:space="preserve">              </w:t>
            </w:r>
            <w:r w:rsidRPr="007E25B1">
              <w:rPr>
                <w:rFonts w:hint="cs"/>
                <w:u w:val="dotted"/>
                <w:cs/>
              </w:rPr>
              <w:t xml:space="preserve">  .</w:t>
            </w:r>
            <w:r w:rsidRPr="007E25B1">
              <w:rPr>
                <w:rFonts w:hint="cs"/>
                <w:cs/>
              </w:rPr>
              <w:t xml:space="preserve"> ผู้ขอให้จัดหา</w:t>
            </w:r>
          </w:p>
          <w:p w14:paraId="24B4A791" w14:textId="389FACA5" w:rsidR="007E25B1" w:rsidRPr="00BF4ED6" w:rsidRDefault="007E25B1" w:rsidP="007E25B1">
            <w:r>
              <w:rPr>
                <w:rFonts w:hint="cs"/>
                <w:cs/>
              </w:rPr>
              <w:t xml:space="preserve">               </w:t>
            </w:r>
            <w:r w:rsidRPr="00BF4ED6">
              <w:rPr>
                <w:cs/>
              </w:rPr>
              <w:t>(</w:t>
            </w:r>
            <w:r w:rsidRPr="007E25B1">
              <w:rPr>
                <w:rFonts w:hint="cs"/>
                <w:color w:val="FFFFFF" w:themeColor="background1"/>
                <w:u w:val="dotted"/>
                <w:cs/>
              </w:rPr>
              <w:t>.</w:t>
            </w:r>
            <w:r w:rsidRPr="007E25B1">
              <w:rPr>
                <w:rFonts w:hint="cs"/>
                <w:u w:val="dotted"/>
                <w:cs/>
              </w:rPr>
              <w:t xml:space="preserve">                                </w:t>
            </w:r>
            <w:r w:rsidRPr="007E25B1">
              <w:rPr>
                <w:rFonts w:hint="cs"/>
                <w:color w:val="FFFFFF" w:themeColor="background1"/>
                <w:u w:val="dotted"/>
                <w:cs/>
              </w:rPr>
              <w:t>.</w:t>
            </w:r>
            <w:r w:rsidRPr="007E25B1">
              <w:rPr>
                <w:cs/>
              </w:rPr>
              <w:t>)</w:t>
            </w:r>
          </w:p>
          <w:p w14:paraId="3F75B8A4" w14:textId="4EBD5D1E" w:rsidR="007E25B1" w:rsidRPr="007E25B1" w:rsidRDefault="007E25B1" w:rsidP="007E25B1">
            <w:pPr>
              <w:tabs>
                <w:tab w:val="left" w:pos="9071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            ตำแหน่ง</w:t>
            </w:r>
          </w:p>
        </w:tc>
      </w:tr>
    </w:tbl>
    <w:p w14:paraId="5916D66D" w14:textId="77777777" w:rsidR="002F5C40" w:rsidRPr="00BF4ED6" w:rsidRDefault="002F5C40" w:rsidP="009B38C5">
      <w:pPr>
        <w:tabs>
          <w:tab w:val="left" w:pos="9071"/>
        </w:tabs>
        <w:spacing w:after="0" w:line="240" w:lineRule="auto"/>
        <w:ind w:firstLine="1418"/>
        <w:rPr>
          <w:u w:color="000000" w:themeColor="text1"/>
        </w:rPr>
      </w:pPr>
    </w:p>
    <w:p w14:paraId="2DE7A4ED" w14:textId="14F04E77" w:rsidR="003D20C2" w:rsidRDefault="003D20C2" w:rsidP="003D20C2">
      <w:pPr>
        <w:tabs>
          <w:tab w:val="left" w:pos="9071"/>
        </w:tabs>
        <w:spacing w:after="0" w:line="240" w:lineRule="auto"/>
      </w:pPr>
    </w:p>
    <w:p w14:paraId="63FC0D9B" w14:textId="102222E8" w:rsidR="00EB2043" w:rsidRPr="007E25B1" w:rsidRDefault="006A5590" w:rsidP="007E25B1">
      <w:pPr>
        <w:spacing w:after="0"/>
        <w:ind w:left="-720"/>
        <w:rPr>
          <w:sz w:val="24"/>
          <w:szCs w:val="24"/>
          <w:u w:val="dotted"/>
        </w:rPr>
      </w:pPr>
      <w:r w:rsidRPr="00CA6A6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153D8E" wp14:editId="0ED0738E">
                <wp:simplePos x="0" y="0"/>
                <wp:positionH relativeFrom="column">
                  <wp:posOffset>3653790</wp:posOffset>
                </wp:positionH>
                <wp:positionV relativeFrom="paragraph">
                  <wp:posOffset>16510</wp:posOffset>
                </wp:positionV>
                <wp:extent cx="2461260" cy="231648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260" cy="2316480"/>
                          <a:chOff x="0" y="0"/>
                          <a:chExt cx="2461260" cy="231648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220980" y="0"/>
                            <a:ext cx="2019300" cy="1013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0998BA" w14:textId="77777777" w:rsidR="00001784" w:rsidRPr="00561A0C" w:rsidRDefault="00001784" w:rsidP="0098725A">
                              <w:pPr>
                                <w:tabs>
                                  <w:tab w:val="left" w:pos="993"/>
                                </w:tabs>
                                <w:spacing w:after="0" w:line="340" w:lineRule="exact"/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ทราบ</w:t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ลงนามแล้ว </w:t>
                              </w:r>
                            </w:p>
                            <w:p w14:paraId="6A34FDD8" w14:textId="77777777" w:rsidR="00001784" w:rsidRPr="00561A0C" w:rsidRDefault="00001784" w:rsidP="0098725A">
                              <w:pPr>
                                <w:tabs>
                                  <w:tab w:val="left" w:pos="993"/>
                                </w:tabs>
                                <w:spacing w:after="0" w:line="3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อนุมัติ</w:t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ดำเนินการตามเสนอ</w:t>
                              </w:r>
                            </w:p>
                            <w:p w14:paraId="0DFB456D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เห็นชอบ.......................................</w:t>
                              </w:r>
                            </w:p>
                            <w:p w14:paraId="7BA32708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อื่นๆ ............................................   </w:t>
                              </w:r>
                            </w:p>
                            <w:p w14:paraId="3D1D6634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561A0C">
                                <w:rPr>
                                  <w:sz w:val="24"/>
                                  <w:szCs w:val="24"/>
                                  <w:cs/>
                                </w:rPr>
                                <w:t xml:space="preserve">    </w:t>
                              </w:r>
                            </w:p>
                            <w:p w14:paraId="2BE69BF4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6880"/>
                            <a:ext cx="24612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231F0" w14:textId="16648A6A" w:rsidR="00001784" w:rsidRPr="00542CD9" w:rsidRDefault="00001784" w:rsidP="0098725A">
                              <w:pPr>
                                <w:spacing w:after="0" w:line="360" w:lineRule="exact"/>
                                <w:jc w:val="center"/>
                                <w:rPr>
                                  <w:spacing w:val="-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spacing w:val="-4"/>
                                  <w:sz w:val="30"/>
                                  <w:szCs w:val="30"/>
                                  <w:cs/>
                                </w:rPr>
                                <w:t>(</w:t>
                              </w:r>
                              <w:r w:rsidRPr="00542CD9">
                                <w:rPr>
                                  <w:spacing w:val="-4"/>
                                  <w:sz w:val="30"/>
                                  <w:szCs w:val="30"/>
                                  <w:cs/>
                                </w:rPr>
                                <w:t>ศาสตราจารย์ ดร.นิพนธ์  ธีรอำพน)</w:t>
                              </w:r>
                            </w:p>
                            <w:p w14:paraId="16D2939D" w14:textId="77777777" w:rsidR="00001784" w:rsidRPr="00542CD9" w:rsidRDefault="00001784" w:rsidP="0098725A">
                              <w:pPr>
                                <w:tabs>
                                  <w:tab w:val="left" w:pos="851"/>
                                  <w:tab w:val="left" w:pos="993"/>
                                  <w:tab w:val="left" w:pos="1985"/>
                                </w:tabs>
                                <w:spacing w:after="0" w:line="360" w:lineRule="exact"/>
                                <w:jc w:val="center"/>
                                <w:rPr>
                                  <w:spacing w:val="-4"/>
                                  <w:sz w:val="30"/>
                                  <w:szCs w:val="30"/>
                                </w:rPr>
                              </w:pPr>
                              <w:r w:rsidRPr="00542CD9">
                                <w:rPr>
                                  <w:spacing w:val="-4"/>
                                  <w:sz w:val="30"/>
                                  <w:szCs w:val="30"/>
                                  <w:cs/>
                                </w:rPr>
                                <w:t>ผู้อำนวยการสถาบันวิศวกรรมชีวการแพทย์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53D8E" id="Group 2" o:spid="_x0000_s1026" style="position:absolute;left:0;text-align:left;margin-left:287.7pt;margin-top:1.3pt;width:193.8pt;height:182.4pt;z-index:251661312;mso-height-relative:margin" coordsize="24612,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2209;width:20193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6B0998BA" w14:textId="77777777" w:rsidR="00001784" w:rsidRPr="00561A0C" w:rsidRDefault="00001784" w:rsidP="0098725A">
                        <w:pPr>
                          <w:tabs>
                            <w:tab w:val="left" w:pos="993"/>
                          </w:tabs>
                          <w:spacing w:after="0" w:line="340" w:lineRule="exact"/>
                          <w:rPr>
                            <w:sz w:val="28"/>
                            <w:szCs w:val="28"/>
                            <w:cs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ทราบ</w:t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ab/>
                        </w: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ลงนามแล้ว </w:t>
                        </w:r>
                      </w:p>
                      <w:p w14:paraId="6A34FDD8" w14:textId="77777777" w:rsidR="00001784" w:rsidRPr="00561A0C" w:rsidRDefault="00001784" w:rsidP="0098725A">
                        <w:pPr>
                          <w:tabs>
                            <w:tab w:val="left" w:pos="993"/>
                          </w:tabs>
                          <w:spacing w:after="0" w:line="340" w:lineRule="exact"/>
                          <w:rPr>
                            <w:sz w:val="28"/>
                            <w:szCs w:val="28"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อนุมัติ</w:t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ab/>
                        </w: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ดำเนินการตามเสนอ</w:t>
                        </w:r>
                      </w:p>
                      <w:p w14:paraId="0DFB456D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8"/>
                            <w:szCs w:val="28"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เห็นชอบ.......................................</w:t>
                        </w:r>
                      </w:p>
                      <w:p w14:paraId="7BA32708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8"/>
                            <w:szCs w:val="28"/>
                            <w:cs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อื่นๆ ............................................   </w:t>
                        </w:r>
                      </w:p>
                      <w:p w14:paraId="3D1D6634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561A0C">
                          <w:rPr>
                            <w:sz w:val="24"/>
                            <w:szCs w:val="24"/>
                            <w:cs/>
                          </w:rPr>
                          <w:t xml:space="preserve">    </w:t>
                        </w:r>
                      </w:p>
                      <w:p w14:paraId="2BE69BF4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top:17068;width:2461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2CD231F0" w14:textId="16648A6A" w:rsidR="00001784" w:rsidRPr="00542CD9" w:rsidRDefault="00001784" w:rsidP="0098725A">
                        <w:pPr>
                          <w:spacing w:after="0" w:line="360" w:lineRule="exact"/>
                          <w:jc w:val="center"/>
                          <w:rPr>
                            <w:spacing w:val="-4"/>
                            <w:sz w:val="30"/>
                            <w:szCs w:val="30"/>
                          </w:rPr>
                        </w:pPr>
                        <w:r>
                          <w:rPr>
                            <w:rFonts w:hint="cs"/>
                            <w:spacing w:val="-4"/>
                            <w:sz w:val="30"/>
                            <w:szCs w:val="30"/>
                            <w:cs/>
                          </w:rPr>
                          <w:t>(</w:t>
                        </w:r>
                        <w:r w:rsidRPr="00542CD9">
                          <w:rPr>
                            <w:spacing w:val="-4"/>
                            <w:sz w:val="30"/>
                            <w:szCs w:val="30"/>
                            <w:cs/>
                          </w:rPr>
                          <w:t>ศาสตราจารย์ ดร.นิพนธ์  ธีรอำพน)</w:t>
                        </w:r>
                      </w:p>
                      <w:p w14:paraId="16D2939D" w14:textId="77777777" w:rsidR="00001784" w:rsidRPr="00542CD9" w:rsidRDefault="00001784" w:rsidP="0098725A">
                        <w:pPr>
                          <w:tabs>
                            <w:tab w:val="left" w:pos="851"/>
                            <w:tab w:val="left" w:pos="993"/>
                            <w:tab w:val="left" w:pos="1985"/>
                          </w:tabs>
                          <w:spacing w:after="0" w:line="360" w:lineRule="exact"/>
                          <w:jc w:val="center"/>
                          <w:rPr>
                            <w:spacing w:val="-4"/>
                            <w:sz w:val="30"/>
                            <w:szCs w:val="30"/>
                          </w:rPr>
                        </w:pPr>
                        <w:r w:rsidRPr="00542CD9">
                          <w:rPr>
                            <w:spacing w:val="-4"/>
                            <w:sz w:val="30"/>
                            <w:szCs w:val="30"/>
                            <w:cs/>
                          </w:rPr>
                          <w:t>ผู้อำนวยการสถาบันวิศวกรรมชีวการแพทย์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25A" w:rsidRPr="0098725A">
        <w:rPr>
          <w:sz w:val="24"/>
          <w:szCs w:val="24"/>
          <w:cs/>
        </w:rPr>
        <w:t>เรียน ผู้อำนวยการ</w:t>
      </w:r>
      <w:r w:rsidR="007E25B1">
        <w:rPr>
          <w:rFonts w:hint="cs"/>
          <w:sz w:val="24"/>
          <w:szCs w:val="24"/>
          <w:cs/>
        </w:rPr>
        <w:t>สถาบัน</w:t>
      </w:r>
      <w:r w:rsidR="0098725A" w:rsidRPr="0098725A">
        <w:rPr>
          <w:sz w:val="24"/>
          <w:szCs w:val="24"/>
          <w:cs/>
        </w:rPr>
        <w:t>ฯ</w:t>
      </w:r>
      <w:r w:rsidR="0098725A" w:rsidRPr="0098725A">
        <w:rPr>
          <w:sz w:val="24"/>
          <w:szCs w:val="24"/>
          <w:cs/>
        </w:rPr>
        <w:br/>
        <w:t>เพื่อโปรดพิจารณา</w:t>
      </w:r>
      <w:r w:rsidR="007E25B1">
        <w:rPr>
          <w:rFonts w:hint="cs"/>
          <w:sz w:val="24"/>
          <w:szCs w:val="24"/>
          <w:cs/>
        </w:rPr>
        <w:t xml:space="preserve">อนุมัติให้จัดซื้อวัสดุ </w:t>
      </w:r>
      <w:r w:rsidR="007E25B1">
        <w:rPr>
          <w:rFonts w:hint="cs"/>
          <w:sz w:val="24"/>
          <w:szCs w:val="24"/>
          <w:u w:val="dotted"/>
          <w:cs/>
        </w:rPr>
        <w:t xml:space="preserve">                      </w:t>
      </w:r>
      <w:r w:rsidR="007E25B1" w:rsidRPr="007E25B1">
        <w:rPr>
          <w:rFonts w:hint="cs"/>
          <w:color w:val="FFFFFF" w:themeColor="background1"/>
          <w:sz w:val="24"/>
          <w:szCs w:val="24"/>
          <w:u w:val="dotted"/>
          <w:cs/>
        </w:rPr>
        <w:t>.</w:t>
      </w:r>
      <w:r w:rsidR="007E25B1" w:rsidRPr="007E25B1">
        <w:rPr>
          <w:rFonts w:hint="cs"/>
          <w:sz w:val="24"/>
          <w:szCs w:val="24"/>
          <w:cs/>
        </w:rPr>
        <w:t xml:space="preserve"> จำนวน</w:t>
      </w:r>
      <w:r w:rsidR="007E25B1">
        <w:rPr>
          <w:rFonts w:hint="cs"/>
          <w:sz w:val="24"/>
          <w:szCs w:val="24"/>
          <w:u w:val="dotted"/>
          <w:cs/>
        </w:rPr>
        <w:t xml:space="preserve">                  </w:t>
      </w:r>
      <w:r w:rsidR="007E25B1" w:rsidRPr="007E25B1">
        <w:rPr>
          <w:rFonts w:hint="cs"/>
          <w:color w:val="FFFFFF" w:themeColor="background1"/>
          <w:sz w:val="24"/>
          <w:szCs w:val="24"/>
          <w:u w:val="dotted"/>
          <w:cs/>
        </w:rPr>
        <w:t>.</w:t>
      </w:r>
      <w:r w:rsidR="007E25B1" w:rsidRPr="007E25B1">
        <w:rPr>
          <w:rFonts w:hint="cs"/>
          <w:sz w:val="24"/>
          <w:szCs w:val="24"/>
          <w:cs/>
        </w:rPr>
        <w:t xml:space="preserve"> รายการ</w:t>
      </w:r>
    </w:p>
    <w:p w14:paraId="3E8A71A3" w14:textId="1CB24AF2" w:rsidR="00C5357F" w:rsidRPr="007E25B1" w:rsidRDefault="0098725A" w:rsidP="007E25B1">
      <w:pPr>
        <w:spacing w:after="0"/>
        <w:ind w:left="-720"/>
        <w:rPr>
          <w:sz w:val="24"/>
          <w:szCs w:val="24"/>
        </w:rPr>
      </w:pPr>
      <w:r w:rsidRPr="0098725A">
        <w:rPr>
          <w:sz w:val="24"/>
          <w:szCs w:val="24"/>
          <w:cs/>
        </w:rPr>
        <w:t>ใน</w:t>
      </w:r>
      <w:r w:rsidR="007E25B1">
        <w:rPr>
          <w:rFonts w:hint="cs"/>
          <w:sz w:val="24"/>
          <w:szCs w:val="24"/>
          <w:cs/>
        </w:rPr>
        <w:t>เป็นจำนวนเงิน</w:t>
      </w:r>
      <w:r w:rsidRPr="0098725A">
        <w:rPr>
          <w:sz w:val="24"/>
          <w:szCs w:val="24"/>
          <w:u w:val="dotted"/>
          <w:cs/>
        </w:rPr>
        <w:t xml:space="preserve">  </w:t>
      </w:r>
      <w:r w:rsidR="007E25B1">
        <w:rPr>
          <w:rFonts w:hint="cs"/>
          <w:sz w:val="24"/>
          <w:szCs w:val="24"/>
          <w:u w:val="dotted"/>
          <w:cs/>
        </w:rPr>
        <w:t xml:space="preserve">              .</w:t>
      </w:r>
      <w:r w:rsidR="007E25B1">
        <w:rPr>
          <w:sz w:val="24"/>
          <w:szCs w:val="24"/>
          <w:cs/>
        </w:rPr>
        <w:t xml:space="preserve">บาท </w:t>
      </w:r>
      <w:r w:rsidR="00C5357F" w:rsidRPr="006405CC">
        <w:rPr>
          <w:color w:val="auto"/>
          <w:sz w:val="24"/>
          <w:szCs w:val="24"/>
          <w:cs/>
        </w:rPr>
        <w:t xml:space="preserve">จาก </w:t>
      </w:r>
      <w:r w:rsidR="007E25B1">
        <w:rPr>
          <w:rFonts w:hint="cs"/>
          <w:color w:val="auto"/>
          <w:sz w:val="24"/>
          <w:szCs w:val="24"/>
          <w:cs/>
        </w:rPr>
        <w:t>เงิน</w:t>
      </w:r>
      <w:r w:rsidR="00C5357F" w:rsidRPr="001279BA">
        <w:rPr>
          <w:color w:val="auto"/>
          <w:sz w:val="24"/>
          <w:szCs w:val="24"/>
          <w:u w:val="dotted"/>
          <w:cs/>
        </w:rPr>
        <w:t xml:space="preserve">งบประมาณเงินรายได้ ปี </w:t>
      </w:r>
      <w:r w:rsidR="00C5357F" w:rsidRPr="007E25B1">
        <w:rPr>
          <w:color w:val="FF0000"/>
          <w:sz w:val="24"/>
          <w:szCs w:val="24"/>
          <w:u w:val="dotted"/>
          <w:cs/>
        </w:rPr>
        <w:t>2566</w:t>
      </w:r>
    </w:p>
    <w:p w14:paraId="6036564D" w14:textId="77777777" w:rsidR="00C5357F" w:rsidRPr="006405CC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sz w:val="24"/>
          <w:szCs w:val="24"/>
        </w:rPr>
      </w:pPr>
      <w:r w:rsidRPr="006405CC">
        <w:rPr>
          <w:color w:val="auto"/>
          <w:sz w:val="24"/>
          <w:szCs w:val="24"/>
          <w:cs/>
        </w:rPr>
        <w:t>กองทุน</w:t>
      </w:r>
      <w:r w:rsidRPr="001279BA">
        <w:rPr>
          <w:color w:val="auto"/>
          <w:sz w:val="24"/>
          <w:szCs w:val="24"/>
          <w:u w:val="dotted"/>
          <w:cs/>
        </w:rPr>
        <w:t xml:space="preserve"> เพื่อการศึกษา  </w:t>
      </w:r>
      <w:r w:rsidRPr="006405CC">
        <w:rPr>
          <w:color w:val="auto"/>
          <w:sz w:val="24"/>
          <w:szCs w:val="24"/>
          <w:cs/>
        </w:rPr>
        <w:t xml:space="preserve">หน่วยงาน </w:t>
      </w:r>
      <w:r w:rsidRPr="001279BA">
        <w:rPr>
          <w:color w:val="auto"/>
          <w:sz w:val="24"/>
          <w:szCs w:val="24"/>
          <w:u w:val="dotted"/>
          <w:cs/>
        </w:rPr>
        <w:t>สถาบันวิศวกรรมชีวการแพทย์</w:t>
      </w:r>
    </w:p>
    <w:p w14:paraId="1F99AAE1" w14:textId="519F5346" w:rsidR="00C5357F" w:rsidRPr="006405CC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sz w:val="24"/>
          <w:szCs w:val="24"/>
        </w:rPr>
      </w:pPr>
      <w:r w:rsidRPr="006405CC">
        <w:rPr>
          <w:color w:val="auto"/>
          <w:sz w:val="24"/>
          <w:szCs w:val="24"/>
          <w:cs/>
        </w:rPr>
        <w:t xml:space="preserve">แผนงาน </w:t>
      </w:r>
      <w:r w:rsidRPr="001279BA">
        <w:rPr>
          <w:color w:val="auto"/>
          <w:sz w:val="24"/>
          <w:szCs w:val="24"/>
          <w:u w:val="dotted"/>
          <w:cs/>
        </w:rPr>
        <w:t>การเรียนการสอน</w:t>
      </w:r>
      <w:r w:rsidRPr="006405CC">
        <w:rPr>
          <w:color w:val="auto"/>
          <w:sz w:val="24"/>
          <w:szCs w:val="24"/>
          <w:cs/>
        </w:rPr>
        <w:t xml:space="preserve"> งาน </w:t>
      </w:r>
      <w:r w:rsidRPr="001279BA">
        <w:rPr>
          <w:color w:val="auto"/>
          <w:sz w:val="24"/>
          <w:szCs w:val="24"/>
          <w:u w:val="dotted"/>
          <w:cs/>
        </w:rPr>
        <w:t>สนับสนุนการจัดการศึกษา</w:t>
      </w:r>
      <w:r w:rsidRPr="006405CC">
        <w:rPr>
          <w:rFonts w:hint="cs"/>
          <w:color w:val="auto"/>
          <w:sz w:val="24"/>
          <w:szCs w:val="24"/>
          <w:cs/>
        </w:rPr>
        <w:t xml:space="preserve"> </w:t>
      </w:r>
    </w:p>
    <w:p w14:paraId="653D4A95" w14:textId="7A1B57A3" w:rsidR="00C5357F" w:rsidRPr="006405CC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sz w:val="24"/>
          <w:szCs w:val="24"/>
        </w:rPr>
      </w:pPr>
      <w:r w:rsidRPr="006405CC">
        <w:rPr>
          <w:color w:val="auto"/>
          <w:sz w:val="24"/>
          <w:szCs w:val="24"/>
          <w:cs/>
        </w:rPr>
        <w:t xml:space="preserve">กิจกรรม </w:t>
      </w:r>
      <w:r w:rsidRPr="001279BA">
        <w:rPr>
          <w:color w:val="auto"/>
          <w:sz w:val="24"/>
          <w:szCs w:val="24"/>
          <w:u w:val="dotted"/>
          <w:cs/>
        </w:rPr>
        <w:t xml:space="preserve">บัณฑิตศึกษา–งบปี </w:t>
      </w:r>
      <w:r w:rsidRPr="007E25B1">
        <w:rPr>
          <w:color w:val="FF0000"/>
          <w:sz w:val="24"/>
          <w:szCs w:val="24"/>
          <w:u w:val="dotted"/>
          <w:cs/>
        </w:rPr>
        <w:t>2566</w:t>
      </w:r>
      <w:r w:rsidRPr="006405CC">
        <w:rPr>
          <w:color w:val="auto"/>
          <w:sz w:val="24"/>
          <w:szCs w:val="24"/>
          <w:cs/>
        </w:rPr>
        <w:t xml:space="preserve"> หมวด </w:t>
      </w:r>
      <w:r w:rsidR="007E25B1" w:rsidRPr="007E25B1">
        <w:rPr>
          <w:rFonts w:hint="cs"/>
          <w:color w:val="auto"/>
          <w:sz w:val="24"/>
          <w:szCs w:val="24"/>
          <w:u w:val="dotted"/>
          <w:cs/>
        </w:rPr>
        <w:t>.</w:t>
      </w:r>
      <w:r w:rsidR="007E25B1">
        <w:rPr>
          <w:rFonts w:hint="cs"/>
          <w:color w:val="auto"/>
          <w:sz w:val="24"/>
          <w:szCs w:val="24"/>
          <w:u w:val="dotted"/>
          <w:cs/>
        </w:rPr>
        <w:t xml:space="preserve">                                     </w:t>
      </w:r>
      <w:r w:rsidR="007E25B1" w:rsidRPr="007E25B1">
        <w:rPr>
          <w:rFonts w:hint="cs"/>
          <w:color w:val="auto"/>
          <w:sz w:val="24"/>
          <w:szCs w:val="24"/>
          <w:u w:val="dotted"/>
          <w:cs/>
        </w:rPr>
        <w:t xml:space="preserve"> .</w:t>
      </w:r>
    </w:p>
    <w:p w14:paraId="7324FD52" w14:textId="7B6335F4" w:rsidR="003D20C2" w:rsidRPr="001279BA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u w:val="dotted"/>
        </w:rPr>
      </w:pPr>
      <w:r w:rsidRPr="006405CC">
        <w:rPr>
          <w:color w:val="auto"/>
          <w:sz w:val="24"/>
          <w:szCs w:val="24"/>
          <w:cs/>
        </w:rPr>
        <w:t>รหัส</w:t>
      </w:r>
      <w:r w:rsidRPr="001279BA">
        <w:rPr>
          <w:color w:val="auto"/>
          <w:sz w:val="24"/>
          <w:szCs w:val="24"/>
          <w:u w:val="dotted"/>
          <w:cs/>
        </w:rPr>
        <w:t xml:space="preserve">  </w:t>
      </w:r>
      <w:r w:rsidRPr="007E25B1">
        <w:rPr>
          <w:color w:val="FF0000"/>
          <w:sz w:val="24"/>
          <w:szCs w:val="24"/>
          <w:u w:val="dotted"/>
          <w:cs/>
        </w:rPr>
        <w:t>662469902700020</w:t>
      </w:r>
    </w:p>
    <w:sectPr w:rsidR="003D20C2" w:rsidRPr="001279BA" w:rsidSect="00D4310F">
      <w:pgSz w:w="11906" w:h="16838" w:code="9"/>
      <w:pgMar w:top="85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09DB"/>
    <w:multiLevelType w:val="hybridMultilevel"/>
    <w:tmpl w:val="516854F4"/>
    <w:lvl w:ilvl="0" w:tplc="90848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73E75E4"/>
    <w:multiLevelType w:val="hybridMultilevel"/>
    <w:tmpl w:val="AF48DCC0"/>
    <w:lvl w:ilvl="0" w:tplc="EA9850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1"/>
    <w:rsid w:val="00001784"/>
    <w:rsid w:val="00001938"/>
    <w:rsid w:val="00092354"/>
    <w:rsid w:val="00096D1E"/>
    <w:rsid w:val="000A4631"/>
    <w:rsid w:val="000C120C"/>
    <w:rsid w:val="000C692D"/>
    <w:rsid w:val="000E4073"/>
    <w:rsid w:val="00120581"/>
    <w:rsid w:val="001279BA"/>
    <w:rsid w:val="001320AB"/>
    <w:rsid w:val="00151725"/>
    <w:rsid w:val="001A5D19"/>
    <w:rsid w:val="001B5225"/>
    <w:rsid w:val="001C716B"/>
    <w:rsid w:val="001D2C3B"/>
    <w:rsid w:val="001D37D2"/>
    <w:rsid w:val="001E27A1"/>
    <w:rsid w:val="001F26DD"/>
    <w:rsid w:val="001F62A6"/>
    <w:rsid w:val="00227CB2"/>
    <w:rsid w:val="0025742A"/>
    <w:rsid w:val="0026462B"/>
    <w:rsid w:val="002A6CE6"/>
    <w:rsid w:val="002D393C"/>
    <w:rsid w:val="002F5C40"/>
    <w:rsid w:val="00331403"/>
    <w:rsid w:val="003A006D"/>
    <w:rsid w:val="003A3F6D"/>
    <w:rsid w:val="003B3F76"/>
    <w:rsid w:val="003B7A43"/>
    <w:rsid w:val="003D20C2"/>
    <w:rsid w:val="003D3227"/>
    <w:rsid w:val="003F7232"/>
    <w:rsid w:val="003F7874"/>
    <w:rsid w:val="0040467A"/>
    <w:rsid w:val="00454864"/>
    <w:rsid w:val="004A4864"/>
    <w:rsid w:val="004B588D"/>
    <w:rsid w:val="004C1113"/>
    <w:rsid w:val="0050359F"/>
    <w:rsid w:val="0058273D"/>
    <w:rsid w:val="00590801"/>
    <w:rsid w:val="005936A2"/>
    <w:rsid w:val="005C2EB3"/>
    <w:rsid w:val="00612AD3"/>
    <w:rsid w:val="0061762F"/>
    <w:rsid w:val="006229F4"/>
    <w:rsid w:val="006405CC"/>
    <w:rsid w:val="0066205F"/>
    <w:rsid w:val="0069148D"/>
    <w:rsid w:val="006A5590"/>
    <w:rsid w:val="006C5224"/>
    <w:rsid w:val="006E2098"/>
    <w:rsid w:val="006E22FD"/>
    <w:rsid w:val="00703B31"/>
    <w:rsid w:val="00712616"/>
    <w:rsid w:val="00721AEF"/>
    <w:rsid w:val="0076059F"/>
    <w:rsid w:val="00764C65"/>
    <w:rsid w:val="00767CB6"/>
    <w:rsid w:val="00792301"/>
    <w:rsid w:val="007C4FC1"/>
    <w:rsid w:val="007E25B1"/>
    <w:rsid w:val="00814572"/>
    <w:rsid w:val="008152CF"/>
    <w:rsid w:val="00820199"/>
    <w:rsid w:val="0089168F"/>
    <w:rsid w:val="008975CD"/>
    <w:rsid w:val="008A5311"/>
    <w:rsid w:val="008E399F"/>
    <w:rsid w:val="008E3F8B"/>
    <w:rsid w:val="008F47F9"/>
    <w:rsid w:val="00954D7F"/>
    <w:rsid w:val="0098725A"/>
    <w:rsid w:val="009B1E4D"/>
    <w:rsid w:val="009B38C5"/>
    <w:rsid w:val="009E18FE"/>
    <w:rsid w:val="009F3CB9"/>
    <w:rsid w:val="00A506C5"/>
    <w:rsid w:val="00AE1B9D"/>
    <w:rsid w:val="00B76F2F"/>
    <w:rsid w:val="00B86C0E"/>
    <w:rsid w:val="00BC4604"/>
    <w:rsid w:val="00BD2D89"/>
    <w:rsid w:val="00BD4504"/>
    <w:rsid w:val="00BF4ED6"/>
    <w:rsid w:val="00C14D8B"/>
    <w:rsid w:val="00C5357F"/>
    <w:rsid w:val="00C86084"/>
    <w:rsid w:val="00C9501E"/>
    <w:rsid w:val="00C9711C"/>
    <w:rsid w:val="00CB574F"/>
    <w:rsid w:val="00CC5400"/>
    <w:rsid w:val="00CD11B8"/>
    <w:rsid w:val="00CD24F1"/>
    <w:rsid w:val="00CE514A"/>
    <w:rsid w:val="00D12BF7"/>
    <w:rsid w:val="00D42ECD"/>
    <w:rsid w:val="00D4310F"/>
    <w:rsid w:val="00E40191"/>
    <w:rsid w:val="00E43E32"/>
    <w:rsid w:val="00E74526"/>
    <w:rsid w:val="00EB141C"/>
    <w:rsid w:val="00EB2043"/>
    <w:rsid w:val="00ED16D6"/>
    <w:rsid w:val="00EF23F6"/>
    <w:rsid w:val="00F3416A"/>
    <w:rsid w:val="00F50BD0"/>
    <w:rsid w:val="00F95D51"/>
    <w:rsid w:val="00FB61FF"/>
    <w:rsid w:val="00FC4A49"/>
    <w:rsid w:val="00FD611C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18B4"/>
  <w15:chartTrackingRefBased/>
  <w15:docId w15:val="{B5E4F300-CD05-41CB-B47B-3A95A8EE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5F"/>
    <w:rPr>
      <w:rFonts w:ascii="TH Sarabun New" w:hAnsi="TH Sarabun New" w:cs="TH Sarabun New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D8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D3"/>
    <w:rPr>
      <w:rFonts w:ascii="Segoe UI" w:hAnsi="Segoe UI" w:cs="Angsana New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D20D-D57D-4F60-A1EB-19F50215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SAWANYA AMONPONGRAKSA</dc:creator>
  <cp:keywords/>
  <dc:description/>
  <cp:lastModifiedBy>taweep.saechin@outlook.com</cp:lastModifiedBy>
  <cp:revision>3</cp:revision>
  <cp:lastPrinted>2023-06-23T11:17:00Z</cp:lastPrinted>
  <dcterms:created xsi:type="dcterms:W3CDTF">2023-07-14T01:52:00Z</dcterms:created>
  <dcterms:modified xsi:type="dcterms:W3CDTF">2023-07-14T03:12:00Z</dcterms:modified>
</cp:coreProperties>
</file>